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7C2A" w14:textId="77777777" w:rsidR="00574C87" w:rsidRPr="00765692" w:rsidRDefault="00574C87" w:rsidP="008E6E6D">
      <w:pPr>
        <w:pStyle w:val="Default"/>
        <w:jc w:val="center"/>
        <w:rPr>
          <w:rFonts w:asciiTheme="minorHAnsi" w:hAnsiTheme="minorHAnsi"/>
          <w:b/>
          <w:bCs/>
          <w:color w:val="1F497D" w:themeColor="text2"/>
        </w:rPr>
      </w:pPr>
      <w:bookmarkStart w:id="0" w:name="_GoBack"/>
      <w:bookmarkEnd w:id="0"/>
      <w:r w:rsidRPr="00765692">
        <w:rPr>
          <w:rFonts w:asciiTheme="minorHAnsi" w:hAnsiTheme="minorHAnsi"/>
          <w:b/>
          <w:bCs/>
          <w:color w:val="1F497D" w:themeColor="text2"/>
        </w:rPr>
        <w:t>PSR CALABRIA 2014-2020</w:t>
      </w:r>
    </w:p>
    <w:p w14:paraId="7FCE5309" w14:textId="77777777" w:rsidR="00890A77" w:rsidRPr="00890A77" w:rsidRDefault="00890A77" w:rsidP="00890A77">
      <w:pPr>
        <w:rPr>
          <w:rFonts w:ascii="Candara" w:eastAsiaTheme="minorHAnsi" w:hAnsi="Candara" w:cstheme="minorBidi"/>
          <w:b/>
          <w:bCs/>
          <w:color w:val="1F497D" w:themeColor="text2"/>
          <w:szCs w:val="24"/>
          <w:lang w:eastAsia="en-US"/>
        </w:rPr>
      </w:pPr>
      <w:r w:rsidRPr="00890A77">
        <w:rPr>
          <w:rFonts w:ascii="Candara" w:eastAsiaTheme="minorHAnsi" w:hAnsi="Candara" w:cstheme="minorBidi"/>
          <w:b/>
          <w:bCs/>
          <w:color w:val="1F497D" w:themeColor="text2"/>
          <w:szCs w:val="24"/>
          <w:lang w:eastAsia="en-US"/>
        </w:rPr>
        <w:t xml:space="preserve">PROGETTO DI "COOPERAZIONE DI FILIERA ORIZZONTALE E VERTICALE PER LA CREAZIONE E LO SVILUPPO DI FILIERE CORTE E MERCATI LOCALI", MISURA 16 - INTERVENTO 16.4.1 DENOMINATO </w:t>
      </w:r>
      <w:r>
        <w:rPr>
          <w:rFonts w:ascii="Candara" w:eastAsiaTheme="minorHAnsi" w:hAnsi="Candara" w:cstheme="minorBidi"/>
          <w:b/>
          <w:bCs/>
          <w:color w:val="1F497D" w:themeColor="text2"/>
          <w:szCs w:val="24"/>
          <w:lang w:eastAsia="en-US"/>
        </w:rPr>
        <w:t>“</w:t>
      </w:r>
      <w:r w:rsidRPr="00890A77">
        <w:rPr>
          <w:rFonts w:ascii="Candara" w:hAnsi="Candara" w:cs="Calibri"/>
          <w:b/>
          <w:bCs/>
          <w:color w:val="1F497D" w:themeColor="text2"/>
          <w:szCs w:val="24"/>
        </w:rPr>
        <w:t xml:space="preserve">REALIZZAZIONE MERCATO LOCALE DEL COMPARTO RURALE VIBONESE </w:t>
      </w:r>
      <w:r>
        <w:rPr>
          <w:rFonts w:ascii="Candara" w:hAnsi="Candara" w:cs="Calibri"/>
          <w:b/>
          <w:bCs/>
          <w:color w:val="1F497D" w:themeColor="text2"/>
          <w:szCs w:val="24"/>
        </w:rPr>
        <w:t xml:space="preserve">- </w:t>
      </w:r>
      <w:r w:rsidRPr="00890A77">
        <w:rPr>
          <w:rFonts w:ascii="Candara" w:eastAsiaTheme="minorHAnsi" w:hAnsi="Candara" w:cstheme="minorBidi"/>
          <w:b/>
          <w:bCs/>
          <w:color w:val="1F497D" w:themeColor="text2"/>
          <w:szCs w:val="24"/>
          <w:lang w:eastAsia="en-US"/>
        </w:rPr>
        <w:t>PRODUTTORI IN RETE</w:t>
      </w:r>
      <w:r>
        <w:rPr>
          <w:rFonts w:ascii="Candara" w:eastAsiaTheme="minorHAnsi" w:hAnsi="Candara" w:cstheme="minorBidi"/>
          <w:b/>
          <w:bCs/>
          <w:color w:val="1F497D" w:themeColor="text2"/>
          <w:szCs w:val="24"/>
          <w:lang w:eastAsia="en-US"/>
        </w:rPr>
        <w:t>”</w:t>
      </w:r>
    </w:p>
    <w:p w14:paraId="2954832C" w14:textId="77777777" w:rsidR="00890A77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color w:val="1F497D" w:themeColor="text2"/>
          <w:szCs w:val="24"/>
        </w:rPr>
      </w:pPr>
    </w:p>
    <w:p w14:paraId="2A38EF0D" w14:textId="77777777" w:rsidR="00890A77" w:rsidRPr="00890A77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color w:val="1F497D" w:themeColor="text2"/>
          <w:szCs w:val="24"/>
        </w:rPr>
      </w:pPr>
      <w:r w:rsidRPr="00890A77">
        <w:rPr>
          <w:rFonts w:ascii="Candara" w:hAnsi="Candara" w:cs="Courier New"/>
          <w:b/>
          <w:color w:val="1F497D" w:themeColor="text2"/>
          <w:szCs w:val="24"/>
        </w:rPr>
        <w:t>SOGGETTO CAPOFILA DELL’ATS: IMPRESA BAGNATO CATERINA – CESSANITI (VV)</w:t>
      </w:r>
      <w:r w:rsidR="00765692">
        <w:rPr>
          <w:rFonts w:ascii="Candara" w:hAnsi="Candara" w:cs="Courier New"/>
          <w:b/>
          <w:color w:val="1F497D" w:themeColor="text2"/>
          <w:szCs w:val="24"/>
        </w:rPr>
        <w:t xml:space="preserve">. </w:t>
      </w:r>
      <w:r w:rsidRPr="00890A77">
        <w:rPr>
          <w:rFonts w:ascii="Candara" w:hAnsi="Candara" w:cs="Courier New"/>
          <w:b/>
          <w:color w:val="1F497D" w:themeColor="text2"/>
          <w:szCs w:val="24"/>
        </w:rPr>
        <w:t>L</w:t>
      </w:r>
      <w:r w:rsidR="00765692">
        <w:rPr>
          <w:rFonts w:ascii="Candara" w:hAnsi="Candara" w:cs="Courier New"/>
          <w:b/>
          <w:color w:val="1F497D" w:themeColor="text2"/>
          <w:szCs w:val="24"/>
        </w:rPr>
        <w:t>EGALMAIL</w:t>
      </w:r>
      <w:r w:rsidRPr="00890A77">
        <w:rPr>
          <w:rFonts w:ascii="Candara" w:hAnsi="Candara" w:cs="Courier New"/>
          <w:b/>
          <w:color w:val="1F497D" w:themeColor="text2"/>
          <w:szCs w:val="24"/>
        </w:rPr>
        <w:t xml:space="preserve">: </w:t>
      </w:r>
      <w:bookmarkStart w:id="1" w:name="_Hlk19523324"/>
      <w:r w:rsidRPr="00890A77">
        <w:rPr>
          <w:rFonts w:asciiTheme="minorHAnsi" w:hAnsiTheme="minorHAnsi"/>
          <w:b/>
          <w:color w:val="1F497D" w:themeColor="text2"/>
          <w:szCs w:val="24"/>
        </w:rPr>
        <w:t>c.bagnato@pec.it</w:t>
      </w:r>
    </w:p>
    <w:bookmarkEnd w:id="1"/>
    <w:p w14:paraId="653784CF" w14:textId="77777777" w:rsidR="00890A77" w:rsidRDefault="00890A77" w:rsidP="008E6E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DEEF728" w14:textId="77777777" w:rsidR="00890A77" w:rsidRPr="00D82011" w:rsidRDefault="00890A77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dara" w:hAnsi="Candara" w:cs="Courier New"/>
          <w:b/>
          <w:color w:val="1F497D" w:themeColor="text2"/>
          <w:sz w:val="28"/>
          <w:szCs w:val="28"/>
        </w:rPr>
      </w:pPr>
      <w:r w:rsidRPr="00D82011">
        <w:rPr>
          <w:rFonts w:ascii="Candara" w:hAnsi="Candara" w:cs="Courier New"/>
          <w:b/>
          <w:color w:val="1F497D" w:themeColor="text2"/>
          <w:sz w:val="28"/>
          <w:szCs w:val="28"/>
        </w:rPr>
        <w:t xml:space="preserve">AVVISO PUBBLICO PER INCARICHI DI COORDINATORE TECNICO E </w:t>
      </w:r>
      <w:r w:rsidR="00D82011">
        <w:rPr>
          <w:rFonts w:ascii="Candara" w:hAnsi="Candara" w:cs="Courier New"/>
          <w:b/>
          <w:color w:val="1F497D" w:themeColor="text2"/>
          <w:sz w:val="28"/>
          <w:szCs w:val="28"/>
        </w:rPr>
        <w:t xml:space="preserve">di </w:t>
      </w:r>
      <w:r w:rsidRPr="00D82011">
        <w:rPr>
          <w:rFonts w:ascii="Candara" w:hAnsi="Candara" w:cs="Courier New"/>
          <w:b/>
          <w:color w:val="1F497D" w:themeColor="text2"/>
          <w:sz w:val="28"/>
          <w:szCs w:val="28"/>
        </w:rPr>
        <w:t>COORDINATORE AMMINISTRATIVO</w:t>
      </w:r>
      <w:r w:rsidR="00D82011" w:rsidRPr="00D82011">
        <w:rPr>
          <w:rFonts w:ascii="Candara" w:hAnsi="Candara" w:cs="Courier New"/>
          <w:b/>
          <w:color w:val="1F497D" w:themeColor="text2"/>
          <w:sz w:val="28"/>
          <w:szCs w:val="28"/>
        </w:rPr>
        <w:t xml:space="preserve"> DEL PROGETTO</w:t>
      </w:r>
    </w:p>
    <w:p w14:paraId="738C79F7" w14:textId="77777777" w:rsidR="00890A77" w:rsidRPr="00890A77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b/>
          <w:color w:val="1F497D" w:themeColor="text2"/>
          <w:szCs w:val="24"/>
        </w:rPr>
      </w:pPr>
    </w:p>
    <w:p w14:paraId="6F300106" w14:textId="77777777" w:rsidR="00890A77" w:rsidRPr="00765692" w:rsidRDefault="00890A77" w:rsidP="00890A77">
      <w:pPr>
        <w:autoSpaceDE w:val="0"/>
        <w:autoSpaceDN w:val="0"/>
        <w:adjustRightInd w:val="0"/>
        <w:jc w:val="center"/>
        <w:rPr>
          <w:rFonts w:ascii="Candara" w:hAnsi="Candara" w:cs="Courier New"/>
          <w:b/>
          <w:color w:val="1F497D" w:themeColor="text2"/>
          <w:sz w:val="22"/>
          <w:szCs w:val="22"/>
        </w:rPr>
      </w:pPr>
      <w:r w:rsidRPr="00765692">
        <w:rPr>
          <w:rFonts w:ascii="Candara" w:hAnsi="Candara" w:cs="Courier New"/>
          <w:b/>
          <w:color w:val="1F497D" w:themeColor="text2"/>
          <w:sz w:val="22"/>
          <w:szCs w:val="22"/>
        </w:rPr>
        <w:t>Art. 1 – Oggetto – Descrizione del progetto</w:t>
      </w:r>
    </w:p>
    <w:p w14:paraId="1FA42C9B" w14:textId="77777777" w:rsidR="00890A77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890A77">
        <w:rPr>
          <w:rFonts w:ascii="Candara" w:hAnsi="Candara" w:cs="Calibri"/>
          <w:color w:val="444444"/>
          <w:sz w:val="22"/>
          <w:szCs w:val="22"/>
        </w:rPr>
        <w:t xml:space="preserve">Si rende noto che in esecuzione della deliberazione del Consiglio del </w:t>
      </w:r>
      <w:r w:rsidR="006665C7">
        <w:rPr>
          <w:rFonts w:ascii="Candara" w:hAnsi="Candara" w:cs="Calibri"/>
          <w:color w:val="444444"/>
          <w:sz w:val="22"/>
          <w:szCs w:val="22"/>
        </w:rPr>
        <w:t>20/06/2019</w:t>
      </w:r>
      <w:r w:rsidRPr="00890A77">
        <w:rPr>
          <w:rFonts w:ascii="Candara" w:hAnsi="Candara" w:cs="Calibri"/>
          <w:color w:val="444444"/>
          <w:sz w:val="22"/>
          <w:szCs w:val="22"/>
        </w:rPr>
        <w:t>, l’ATS indice un «avviso pubblico per la formazione di due distinti elenchi di candidati idonei per svolgere gli incarichi di Coordinatore tecnico e di Coordinatore amministrativo del Progetto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="00C72425">
        <w:rPr>
          <w:rFonts w:ascii="Candara" w:hAnsi="Candara" w:cs="Calibri"/>
          <w:color w:val="444444"/>
          <w:sz w:val="22"/>
          <w:szCs w:val="22"/>
        </w:rPr>
        <w:t xml:space="preserve"> di seguito sinteticamente descritto.</w:t>
      </w:r>
    </w:p>
    <w:p w14:paraId="784FFFA9" w14:textId="77777777" w:rsidR="00C72425" w:rsidRDefault="00C72425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 xml:space="preserve">Il progetto di cooperazione, </w:t>
      </w:r>
      <w:bookmarkStart w:id="2" w:name="_Hlk19602442"/>
      <w:r w:rsidRPr="00C72425">
        <w:rPr>
          <w:rFonts w:ascii="Candara" w:hAnsi="Candara" w:cs="Calibri"/>
          <w:color w:val="444444"/>
          <w:sz w:val="22"/>
          <w:szCs w:val="22"/>
        </w:rPr>
        <w:t>approvato e cofinanziato dalla Regione Calabria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Pr="00C72425">
        <w:rPr>
          <w:rFonts w:ascii="Candara" w:hAnsi="Candara" w:cs="Calibri"/>
          <w:color w:val="444444"/>
          <w:sz w:val="22"/>
          <w:szCs w:val="22"/>
        </w:rPr>
        <w:t xml:space="preserve"> a valere sulla Misura 16.4 del PSR Calabria 2014-2020</w:t>
      </w:r>
      <w:bookmarkEnd w:id="2"/>
      <w:r w:rsidRPr="00C72425">
        <w:rPr>
          <w:rFonts w:ascii="Candara" w:hAnsi="Candara" w:cs="Calibri"/>
          <w:color w:val="444444"/>
          <w:sz w:val="22"/>
          <w:szCs w:val="22"/>
        </w:rPr>
        <w:t>, ha come obiettivo principale quello di realizzare un mercato locale per accorciare la filiera per i prodotti tipici del territorio rurale vibonese, con particolare riferimento alle eccellenze.</w:t>
      </w:r>
    </w:p>
    <w:p w14:paraId="300FEFEE" w14:textId="77777777" w:rsidR="00C72425" w:rsidRPr="00C72425" w:rsidRDefault="00C72425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 xml:space="preserve">Per raggiungere questi obiettivi, il </w:t>
      </w:r>
      <w:r w:rsidR="00D82011">
        <w:rPr>
          <w:rFonts w:ascii="Candara" w:hAnsi="Candara" w:cs="Calibri"/>
          <w:color w:val="444444"/>
          <w:sz w:val="22"/>
          <w:szCs w:val="22"/>
        </w:rPr>
        <w:t>P</w:t>
      </w:r>
      <w:r w:rsidRPr="00C72425">
        <w:rPr>
          <w:rFonts w:ascii="Candara" w:hAnsi="Candara" w:cs="Calibri"/>
          <w:color w:val="444444"/>
          <w:sz w:val="22"/>
          <w:szCs w:val="22"/>
        </w:rPr>
        <w:t>iano di cooperazione, prevede le seguenti azioni progettuali:</w:t>
      </w:r>
    </w:p>
    <w:p w14:paraId="6E7448E9" w14:textId="77777777" w:rsidR="00C72425" w:rsidRPr="00C72425" w:rsidRDefault="00C72425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>1.la realizzazione in un’idonea struttura, individuata a Mesiano (VV)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Pr="00C72425">
        <w:rPr>
          <w:rFonts w:ascii="Candara" w:hAnsi="Candara" w:cs="Calibri"/>
          <w:color w:val="444444"/>
          <w:sz w:val="22"/>
          <w:szCs w:val="22"/>
        </w:rPr>
        <w:t xml:space="preserve"> nel cuore dell’area rurale del Poro, di un mercato locale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Pr="00C72425">
        <w:rPr>
          <w:rFonts w:ascii="Candara" w:hAnsi="Candara" w:cs="Calibri"/>
          <w:color w:val="444444"/>
          <w:sz w:val="22"/>
          <w:szCs w:val="22"/>
        </w:rPr>
        <w:t xml:space="preserve"> dove i produttori possano esporre e vendere direttamente i prodotti tipici appartenenti alla tradizione alimentare del territorio rurale vibonese</w:t>
      </w:r>
      <w:r>
        <w:rPr>
          <w:rFonts w:ascii="Candara" w:hAnsi="Candara" w:cs="Calibri"/>
          <w:color w:val="444444"/>
          <w:sz w:val="22"/>
          <w:szCs w:val="22"/>
        </w:rPr>
        <w:t>;</w:t>
      </w:r>
    </w:p>
    <w:p w14:paraId="7E1E0F79" w14:textId="77777777" w:rsidR="00C72425" w:rsidRPr="00C72425" w:rsidRDefault="00C72425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>2.la realizzazione, all’interno del mercato, di un “laboratorio eno-gastronomico”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Pr="00C72425">
        <w:rPr>
          <w:rFonts w:ascii="Candara" w:hAnsi="Candara" w:cs="Calibri"/>
          <w:color w:val="444444"/>
          <w:sz w:val="22"/>
          <w:szCs w:val="22"/>
        </w:rPr>
        <w:t xml:space="preserve"> dove poter svolgere attività di degustazione di cibi e vini, con la creazione di piatti realizzati esclusivamente con i prodotti tipici del territorio;</w:t>
      </w:r>
    </w:p>
    <w:p w14:paraId="62448679" w14:textId="77777777" w:rsidR="00C72425" w:rsidRPr="00C72425" w:rsidRDefault="00C72425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 xml:space="preserve">3.la realizzazione, all’interno del mercato, di uno spazio attrezzato per l’organizzazione di eventi e di percorsi didattici, </w:t>
      </w:r>
      <w:r w:rsidR="00D82011">
        <w:rPr>
          <w:rFonts w:ascii="Candara" w:hAnsi="Candara" w:cs="Calibri"/>
          <w:color w:val="444444"/>
          <w:sz w:val="22"/>
          <w:szCs w:val="22"/>
        </w:rPr>
        <w:t xml:space="preserve">con la narrazione delle </w:t>
      </w:r>
      <w:r w:rsidRPr="00C72425">
        <w:rPr>
          <w:rFonts w:ascii="Candara" w:hAnsi="Candara" w:cs="Calibri"/>
          <w:color w:val="444444"/>
          <w:sz w:val="22"/>
          <w:szCs w:val="22"/>
        </w:rPr>
        <w:t>storie delle aziende produttrici</w:t>
      </w:r>
      <w:r>
        <w:rPr>
          <w:rFonts w:ascii="Candara" w:hAnsi="Candara" w:cs="Calibri"/>
          <w:color w:val="444444"/>
          <w:sz w:val="22"/>
          <w:szCs w:val="22"/>
        </w:rPr>
        <w:t xml:space="preserve"> e </w:t>
      </w:r>
      <w:r w:rsidR="00D82011">
        <w:rPr>
          <w:rFonts w:ascii="Candara" w:hAnsi="Candara" w:cs="Calibri"/>
          <w:color w:val="444444"/>
          <w:sz w:val="22"/>
          <w:szCs w:val="22"/>
        </w:rPr>
        <w:t>delle l</w:t>
      </w:r>
      <w:r>
        <w:rPr>
          <w:rFonts w:ascii="Candara" w:hAnsi="Candara" w:cs="Calibri"/>
          <w:color w:val="444444"/>
          <w:sz w:val="22"/>
          <w:szCs w:val="22"/>
        </w:rPr>
        <w:t xml:space="preserve">oro </w:t>
      </w:r>
      <w:r w:rsidRPr="00C72425">
        <w:rPr>
          <w:rFonts w:ascii="Candara" w:hAnsi="Candara" w:cs="Calibri"/>
          <w:color w:val="444444"/>
          <w:sz w:val="22"/>
          <w:szCs w:val="22"/>
        </w:rPr>
        <w:t>esperienz</w:t>
      </w:r>
      <w:r>
        <w:rPr>
          <w:rFonts w:ascii="Candara" w:hAnsi="Candara" w:cs="Calibri"/>
          <w:color w:val="444444"/>
          <w:sz w:val="22"/>
          <w:szCs w:val="22"/>
        </w:rPr>
        <w:t xml:space="preserve">e </w:t>
      </w:r>
      <w:r w:rsidRPr="00C72425">
        <w:rPr>
          <w:rFonts w:ascii="Candara" w:hAnsi="Candara" w:cs="Calibri"/>
          <w:color w:val="444444"/>
          <w:sz w:val="22"/>
          <w:szCs w:val="22"/>
        </w:rPr>
        <w:t>lavorativ</w:t>
      </w:r>
      <w:r>
        <w:rPr>
          <w:rFonts w:ascii="Candara" w:hAnsi="Candara" w:cs="Calibri"/>
          <w:color w:val="444444"/>
          <w:sz w:val="22"/>
          <w:szCs w:val="22"/>
        </w:rPr>
        <w:t>e</w:t>
      </w:r>
      <w:r w:rsidRPr="00C72425">
        <w:rPr>
          <w:rFonts w:ascii="Candara" w:hAnsi="Candara" w:cs="Calibri"/>
          <w:color w:val="444444"/>
          <w:sz w:val="22"/>
          <w:szCs w:val="22"/>
        </w:rPr>
        <w:t>;</w:t>
      </w:r>
    </w:p>
    <w:p w14:paraId="79E7B0FC" w14:textId="77777777" w:rsidR="00C72425" w:rsidRDefault="00C72425" w:rsidP="00C7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C72425">
        <w:rPr>
          <w:rFonts w:ascii="Candara" w:hAnsi="Candara" w:cs="Calibri"/>
          <w:color w:val="444444"/>
          <w:sz w:val="22"/>
          <w:szCs w:val="22"/>
        </w:rPr>
        <w:t>4.la realizzazione di opportune azioni di animazione e promozione a raggio locale dei prodotti del mercato, sia attraverso i canali web che attraverso la produzione di materiali pubblicitari</w:t>
      </w:r>
      <w:r w:rsidR="00D82011">
        <w:rPr>
          <w:rFonts w:ascii="Candara" w:hAnsi="Candara" w:cs="Calibri"/>
          <w:color w:val="444444"/>
          <w:sz w:val="22"/>
          <w:szCs w:val="22"/>
        </w:rPr>
        <w:t xml:space="preserve"> tradizionali.</w:t>
      </w:r>
    </w:p>
    <w:p w14:paraId="487DBC5E" w14:textId="77777777" w:rsidR="00C72425" w:rsidRPr="00890A77" w:rsidRDefault="00C72425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</w:p>
    <w:p w14:paraId="1AB02FB4" w14:textId="77777777" w:rsidR="00890A77" w:rsidRPr="00765692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dara" w:hAnsi="Candara" w:cs="Calibri"/>
          <w:b/>
          <w:bCs/>
          <w:color w:val="1F497D" w:themeColor="text2"/>
          <w:sz w:val="22"/>
          <w:szCs w:val="22"/>
        </w:rPr>
      </w:pPr>
      <w:r w:rsidRPr="00765692">
        <w:rPr>
          <w:rFonts w:ascii="Candara" w:hAnsi="Candara" w:cs="Calibri"/>
          <w:b/>
          <w:bCs/>
          <w:color w:val="1F497D" w:themeColor="text2"/>
          <w:sz w:val="22"/>
          <w:szCs w:val="22"/>
        </w:rPr>
        <w:t>Art. 2 - Requisiti di ammissione</w:t>
      </w:r>
    </w:p>
    <w:p w14:paraId="7422BFCA" w14:textId="77777777" w:rsidR="00890A77" w:rsidRDefault="00890A77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890A77">
        <w:rPr>
          <w:rFonts w:ascii="Candara" w:hAnsi="Candara" w:cs="Calibri"/>
          <w:color w:val="444444"/>
          <w:sz w:val="22"/>
          <w:szCs w:val="22"/>
        </w:rPr>
        <w:t>Con riferimento anche a quanto previsto in relazione alle spese per consulenze, dal Regolamento n. 12/2016 della Regione Calabria, approvato con DGR 307 del 9.8.2016, sulle modalità di selezione di figure professionali per l’assistenza tecnica al POR Calabria 2014/2020, il candidato dovrà avere un profilo cd. senio</w:t>
      </w:r>
      <w:r w:rsidR="006665C7">
        <w:rPr>
          <w:rFonts w:ascii="Candara" w:hAnsi="Candara" w:cs="Calibri"/>
          <w:color w:val="444444"/>
          <w:sz w:val="22"/>
          <w:szCs w:val="22"/>
        </w:rPr>
        <w:t xml:space="preserve">r, con esperienza professionale </w:t>
      </w:r>
      <w:r w:rsidRPr="00890A77">
        <w:rPr>
          <w:rFonts w:ascii="Candara" w:hAnsi="Candara" w:cs="Calibri"/>
          <w:color w:val="444444"/>
          <w:sz w:val="22"/>
          <w:szCs w:val="22"/>
        </w:rPr>
        <w:t xml:space="preserve">almeno tra 5 e 7 anni, </w:t>
      </w:r>
      <w:r w:rsidR="007971EF">
        <w:rPr>
          <w:rFonts w:ascii="Candara" w:hAnsi="Candara" w:cs="Calibri"/>
          <w:color w:val="444444"/>
          <w:sz w:val="22"/>
          <w:szCs w:val="22"/>
        </w:rPr>
        <w:t xml:space="preserve">in relazione alla </w:t>
      </w:r>
      <w:r w:rsidR="007971EF" w:rsidRPr="007971EF">
        <w:rPr>
          <w:rFonts w:ascii="Candara" w:hAnsi="Candara" w:cs="Calibri"/>
          <w:color w:val="444444"/>
          <w:sz w:val="22"/>
          <w:szCs w:val="22"/>
        </w:rPr>
        <w:t>gestione dei fondi comunitari e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="007971EF" w:rsidRPr="007971EF">
        <w:rPr>
          <w:rFonts w:ascii="Candara" w:hAnsi="Candara" w:cs="Calibri"/>
          <w:color w:val="444444"/>
          <w:sz w:val="22"/>
          <w:szCs w:val="22"/>
        </w:rPr>
        <w:t xml:space="preserve"> nello specifico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="007971EF" w:rsidRPr="007971EF">
        <w:rPr>
          <w:rFonts w:ascii="Candara" w:hAnsi="Candara" w:cs="Calibri"/>
          <w:color w:val="444444"/>
          <w:sz w:val="22"/>
          <w:szCs w:val="22"/>
        </w:rPr>
        <w:t xml:space="preserve"> in materia di quanto previsto dalle disposizioni attuative e procedurali </w:t>
      </w:r>
      <w:r w:rsidR="007971EF">
        <w:rPr>
          <w:rFonts w:ascii="Candara" w:hAnsi="Candara" w:cs="Calibri"/>
          <w:color w:val="444444"/>
          <w:sz w:val="22"/>
          <w:szCs w:val="22"/>
        </w:rPr>
        <w:t>della M</w:t>
      </w:r>
      <w:r w:rsidR="007971EF" w:rsidRPr="007971EF">
        <w:rPr>
          <w:rFonts w:ascii="Candara" w:hAnsi="Candara" w:cs="Calibri"/>
          <w:color w:val="444444"/>
          <w:sz w:val="22"/>
          <w:szCs w:val="22"/>
        </w:rPr>
        <w:t>isura 16.4.1 del PSR Calabria 2014-20</w:t>
      </w:r>
      <w:r w:rsidR="007971EF">
        <w:rPr>
          <w:rFonts w:ascii="Candara" w:hAnsi="Candara" w:cs="Calibri"/>
          <w:color w:val="444444"/>
          <w:sz w:val="22"/>
          <w:szCs w:val="22"/>
        </w:rPr>
        <w:t>20</w:t>
      </w:r>
      <w:r w:rsidR="007971EF" w:rsidRPr="007971EF">
        <w:rPr>
          <w:rFonts w:ascii="Candara" w:hAnsi="Candara" w:cs="Calibri"/>
          <w:color w:val="444444"/>
          <w:sz w:val="22"/>
          <w:szCs w:val="22"/>
        </w:rPr>
        <w:t>.</w:t>
      </w:r>
    </w:p>
    <w:p w14:paraId="74249972" w14:textId="77777777" w:rsidR="00C72425" w:rsidRPr="00890A77" w:rsidRDefault="00C72425" w:rsidP="0089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</w:p>
    <w:p w14:paraId="3B1FAE5D" w14:textId="77777777" w:rsidR="00890A77" w:rsidRDefault="00890A77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ndara" w:hAnsi="Candara" w:cs="Calibri"/>
          <w:color w:val="444444"/>
          <w:sz w:val="22"/>
          <w:szCs w:val="22"/>
        </w:rPr>
      </w:pPr>
      <w:bookmarkStart w:id="3" w:name="_Hlk19470319"/>
    </w:p>
    <w:p w14:paraId="4970FAAE" w14:textId="77777777" w:rsidR="00765692" w:rsidRDefault="00765692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ndara" w:hAnsi="Candara" w:cs="Calibri"/>
          <w:color w:val="444444"/>
          <w:sz w:val="22"/>
          <w:szCs w:val="22"/>
        </w:rPr>
      </w:pPr>
    </w:p>
    <w:p w14:paraId="0E4DB756" w14:textId="77777777" w:rsidR="00765692" w:rsidRDefault="00765692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ndara" w:hAnsi="Candara" w:cs="Calibri"/>
          <w:color w:val="444444"/>
          <w:sz w:val="22"/>
          <w:szCs w:val="22"/>
        </w:rPr>
      </w:pPr>
    </w:p>
    <w:p w14:paraId="567F14B7" w14:textId="77777777" w:rsidR="007971EF" w:rsidRPr="00765692" w:rsidRDefault="007971EF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dara" w:hAnsi="Candara" w:cs="Calibri"/>
          <w:b/>
          <w:bCs/>
          <w:color w:val="1F497D" w:themeColor="text2"/>
          <w:sz w:val="22"/>
          <w:szCs w:val="22"/>
        </w:rPr>
      </w:pPr>
      <w:r w:rsidRPr="00765692">
        <w:rPr>
          <w:rFonts w:ascii="Candara" w:hAnsi="Candara" w:cs="Calibri"/>
          <w:b/>
          <w:bCs/>
          <w:color w:val="1F497D" w:themeColor="text2"/>
          <w:sz w:val="22"/>
          <w:szCs w:val="22"/>
        </w:rPr>
        <w:t>Art. 3 - Presentazione della domanda - Termini e modalità</w:t>
      </w:r>
    </w:p>
    <w:p w14:paraId="644A8C57" w14:textId="77777777" w:rsidR="0062261C" w:rsidRDefault="007971EF" w:rsidP="004B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7971EF">
        <w:rPr>
          <w:rFonts w:ascii="Candara" w:hAnsi="Candara" w:cs="Calibri"/>
          <w:color w:val="444444"/>
          <w:sz w:val="22"/>
          <w:szCs w:val="22"/>
        </w:rPr>
        <w:t>La domanda di partecipazione</w:t>
      </w:r>
      <w:r w:rsidR="004B5394">
        <w:rPr>
          <w:rFonts w:ascii="Candara" w:hAnsi="Candara" w:cs="Calibri"/>
          <w:color w:val="444444"/>
          <w:sz w:val="22"/>
          <w:szCs w:val="22"/>
        </w:rPr>
        <w:t xml:space="preserve">, assieme al </w:t>
      </w:r>
      <w:r w:rsidR="004B5394" w:rsidRPr="004B5394">
        <w:rPr>
          <w:rFonts w:ascii="Candara" w:hAnsi="Candara" w:cs="Calibri"/>
          <w:color w:val="444444"/>
          <w:sz w:val="22"/>
          <w:szCs w:val="22"/>
        </w:rPr>
        <w:t xml:space="preserve">curriculum professionale </w:t>
      </w:r>
      <w:r w:rsidR="004B5394">
        <w:rPr>
          <w:rFonts w:ascii="Candara" w:hAnsi="Candara" w:cs="Calibri"/>
          <w:color w:val="444444"/>
          <w:sz w:val="22"/>
          <w:szCs w:val="22"/>
        </w:rPr>
        <w:t xml:space="preserve">ed alla copia di </w:t>
      </w:r>
      <w:r w:rsidR="004B5394" w:rsidRPr="000E3992">
        <w:rPr>
          <w:rFonts w:ascii="Candara" w:hAnsi="Candara" w:cs="Calibri"/>
          <w:color w:val="444444"/>
          <w:sz w:val="22"/>
          <w:szCs w:val="22"/>
        </w:rPr>
        <w:t>un documento d’identità</w:t>
      </w:r>
      <w:r w:rsidR="006665C7">
        <w:rPr>
          <w:rFonts w:ascii="Candara" w:hAnsi="Candara" w:cs="Calibri"/>
          <w:color w:val="444444"/>
          <w:sz w:val="22"/>
          <w:szCs w:val="22"/>
        </w:rPr>
        <w:t xml:space="preserve"> </w:t>
      </w:r>
      <w:r w:rsidR="004B5394" w:rsidRPr="000E3992">
        <w:rPr>
          <w:rFonts w:ascii="Candara" w:hAnsi="Candara" w:cs="Calibri"/>
          <w:color w:val="444444"/>
          <w:sz w:val="22"/>
          <w:szCs w:val="22"/>
        </w:rPr>
        <w:t>valido</w:t>
      </w:r>
      <w:r w:rsidR="004B5394">
        <w:rPr>
          <w:rFonts w:ascii="Candara" w:hAnsi="Candara" w:cs="Calibri"/>
          <w:color w:val="444444"/>
          <w:sz w:val="22"/>
          <w:szCs w:val="22"/>
        </w:rPr>
        <w:t>,</w:t>
      </w:r>
      <w:r w:rsidR="006665C7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7971EF">
        <w:rPr>
          <w:rFonts w:ascii="Candara" w:hAnsi="Candara" w:cs="Calibri"/>
          <w:color w:val="444444"/>
          <w:sz w:val="22"/>
          <w:szCs w:val="22"/>
        </w:rPr>
        <w:t>d</w:t>
      </w:r>
      <w:r>
        <w:rPr>
          <w:rFonts w:ascii="Candara" w:hAnsi="Candara" w:cs="Calibri"/>
          <w:color w:val="444444"/>
          <w:sz w:val="22"/>
          <w:szCs w:val="22"/>
        </w:rPr>
        <w:t xml:space="preserve">ovrà </w:t>
      </w:r>
      <w:r w:rsidRPr="007971EF">
        <w:rPr>
          <w:rFonts w:ascii="Candara" w:hAnsi="Candara" w:cs="Calibri"/>
          <w:color w:val="444444"/>
          <w:sz w:val="22"/>
          <w:szCs w:val="22"/>
        </w:rPr>
        <w:t>essere presentata per via telematica, tramite propria casella di   posta elettronica certificata (PEC), all’indirizzo</w:t>
      </w:r>
      <w:bookmarkStart w:id="4" w:name="_Hlk19602335"/>
      <w:r w:rsidR="006665C7">
        <w:rPr>
          <w:rFonts w:ascii="Candara" w:hAnsi="Candara" w:cs="Calibri"/>
          <w:color w:val="444444"/>
          <w:sz w:val="22"/>
          <w:szCs w:val="22"/>
        </w:rPr>
        <w:t xml:space="preserve"> </w:t>
      </w:r>
      <w:hyperlink r:id="rId8" w:history="1">
        <w:r w:rsidRPr="009F67D4">
          <w:rPr>
            <w:rStyle w:val="Collegamentoipertestuale"/>
            <w:rFonts w:ascii="Candara" w:hAnsi="Candara" w:cs="Calibri"/>
            <w:sz w:val="22"/>
            <w:szCs w:val="22"/>
          </w:rPr>
          <w:t>c.bagnato@pec.it</w:t>
        </w:r>
      </w:hyperlink>
      <w:bookmarkEnd w:id="4"/>
      <w:r w:rsidR="000E3992">
        <w:rPr>
          <w:rFonts w:ascii="Candara" w:hAnsi="Candara" w:cs="Calibri"/>
          <w:color w:val="444444"/>
          <w:sz w:val="22"/>
          <w:szCs w:val="22"/>
        </w:rPr>
        <w:t xml:space="preserve">, entro trenta giorni dalla </w:t>
      </w:r>
      <w:r w:rsidR="000E3992" w:rsidRPr="000E3992">
        <w:rPr>
          <w:rFonts w:ascii="Candara" w:hAnsi="Candara" w:cs="Calibri"/>
          <w:color w:val="444444"/>
          <w:sz w:val="22"/>
          <w:szCs w:val="22"/>
        </w:rPr>
        <w:t>pubblicazione dell’avviso nel Bollettino Ufficiale della Regione Calabria</w:t>
      </w:r>
      <w:r w:rsidR="000E3992">
        <w:rPr>
          <w:rFonts w:ascii="Candara" w:hAnsi="Candara" w:cs="Calibri"/>
          <w:color w:val="444444"/>
          <w:sz w:val="22"/>
          <w:szCs w:val="22"/>
        </w:rPr>
        <w:t xml:space="preserve"> (fa</w:t>
      </w:r>
      <w:r w:rsidR="004B5394">
        <w:rPr>
          <w:rFonts w:ascii="Candara" w:hAnsi="Candara" w:cs="Calibri"/>
          <w:color w:val="444444"/>
          <w:sz w:val="22"/>
          <w:szCs w:val="22"/>
        </w:rPr>
        <w:t xml:space="preserve">rà </w:t>
      </w:r>
      <w:r w:rsidR="000E3992">
        <w:rPr>
          <w:rFonts w:ascii="Candara" w:hAnsi="Candara" w:cs="Calibri"/>
          <w:color w:val="444444"/>
          <w:sz w:val="22"/>
          <w:szCs w:val="22"/>
        </w:rPr>
        <w:t>fede la data di invio)</w:t>
      </w:r>
      <w:r w:rsidR="000E3992" w:rsidRPr="000E3992">
        <w:rPr>
          <w:rFonts w:ascii="Candara" w:hAnsi="Candara" w:cs="Calibri"/>
          <w:color w:val="444444"/>
          <w:sz w:val="22"/>
          <w:szCs w:val="22"/>
        </w:rPr>
        <w:t>.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7971EF">
        <w:rPr>
          <w:rFonts w:ascii="Candara" w:hAnsi="Candara" w:cs="Calibri"/>
          <w:color w:val="444444"/>
          <w:sz w:val="22"/>
          <w:szCs w:val="22"/>
        </w:rPr>
        <w:t>La comunicazione dovrà avere</w:t>
      </w:r>
      <w:r>
        <w:rPr>
          <w:rFonts w:ascii="Candara" w:hAnsi="Candara" w:cs="Calibri"/>
          <w:color w:val="444444"/>
          <w:sz w:val="22"/>
          <w:szCs w:val="22"/>
        </w:rPr>
        <w:t>,</w:t>
      </w:r>
      <w:r w:rsidRPr="007971EF">
        <w:rPr>
          <w:rFonts w:ascii="Candara" w:hAnsi="Candara" w:cs="Calibri"/>
          <w:color w:val="444444"/>
          <w:sz w:val="22"/>
          <w:szCs w:val="22"/>
        </w:rPr>
        <w:t xml:space="preserve"> nel campo oggetto</w:t>
      </w:r>
      <w:r>
        <w:rPr>
          <w:rFonts w:ascii="Candara" w:hAnsi="Candara" w:cs="Calibri"/>
          <w:color w:val="444444"/>
          <w:sz w:val="22"/>
          <w:szCs w:val="22"/>
        </w:rPr>
        <w:t>,</w:t>
      </w:r>
      <w:r w:rsidRPr="007971EF">
        <w:rPr>
          <w:rFonts w:ascii="Candara" w:hAnsi="Candara" w:cs="Calibri"/>
          <w:color w:val="444444"/>
          <w:sz w:val="22"/>
          <w:szCs w:val="22"/>
        </w:rPr>
        <w:t xml:space="preserve"> la seguente dicitura: Domanda per l’inserimento nell’elenco degli idonei per svolgere l’incarico di Coordinatore tecnico </w:t>
      </w:r>
      <w:r w:rsidR="00965559">
        <w:rPr>
          <w:rFonts w:ascii="Candara" w:hAnsi="Candara" w:cs="Calibri"/>
          <w:color w:val="444444"/>
          <w:sz w:val="22"/>
          <w:szCs w:val="22"/>
        </w:rPr>
        <w:t>(</w:t>
      </w:r>
      <w:r w:rsidRPr="007971EF">
        <w:rPr>
          <w:rFonts w:ascii="Candara" w:hAnsi="Candara" w:cs="Calibri"/>
          <w:color w:val="444444"/>
          <w:sz w:val="22"/>
          <w:szCs w:val="22"/>
        </w:rPr>
        <w:t>o per l’inserimento nell’elenco degli idonei per svolgere l’incarico di Coordinatore amministrativo</w:t>
      </w:r>
      <w:r w:rsidR="00965559">
        <w:rPr>
          <w:rFonts w:ascii="Candara" w:hAnsi="Candara" w:cs="Calibri"/>
          <w:color w:val="444444"/>
          <w:sz w:val="22"/>
          <w:szCs w:val="22"/>
        </w:rPr>
        <w:t>)</w:t>
      </w:r>
      <w:r w:rsidRPr="007971EF">
        <w:rPr>
          <w:rFonts w:ascii="Candara" w:hAnsi="Candara" w:cs="Calibri"/>
          <w:color w:val="444444"/>
          <w:sz w:val="22"/>
          <w:szCs w:val="22"/>
        </w:rPr>
        <w:t xml:space="preserve"> del progetto. Gli interessati, se in possesso degli specifici requisiti</w:t>
      </w:r>
      <w:r>
        <w:rPr>
          <w:rFonts w:ascii="Candara" w:hAnsi="Candara" w:cs="Calibri"/>
          <w:color w:val="444444"/>
          <w:sz w:val="22"/>
          <w:szCs w:val="22"/>
        </w:rPr>
        <w:t xml:space="preserve"> richiesti</w:t>
      </w:r>
      <w:r w:rsidRPr="007971EF">
        <w:rPr>
          <w:rFonts w:ascii="Candara" w:hAnsi="Candara" w:cs="Calibri"/>
          <w:color w:val="444444"/>
          <w:sz w:val="22"/>
          <w:szCs w:val="22"/>
        </w:rPr>
        <w:t>, possono presentare la propria candidatura anche per entrambi gli incarichi, con distinte domande</w:t>
      </w:r>
      <w:r>
        <w:rPr>
          <w:rFonts w:ascii="Candara" w:hAnsi="Candara" w:cs="Calibri"/>
          <w:color w:val="444444"/>
          <w:sz w:val="22"/>
          <w:szCs w:val="22"/>
        </w:rPr>
        <w:t>, comunque concorrendo per un solo incarico.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>Le dichiarazioni contenute nella domanda si configurano come dichiarazioni sostitutive di certificazioni e di atti di notorietà rese dall'interessato sotto la propria responsabilità</w:t>
      </w:r>
      <w:r w:rsidR="004B5394">
        <w:rPr>
          <w:rFonts w:ascii="Candara" w:hAnsi="Candara" w:cs="Calibri"/>
          <w:color w:val="444444"/>
          <w:sz w:val="22"/>
          <w:szCs w:val="22"/>
        </w:rPr>
        <w:t>,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 xml:space="preserve"> ai sensi e per gli effetti degli artt. 46 e 47 del D.P.R. 28 dicembre 2000, n. 445. Chiunque</w:t>
      </w:r>
      <w:r w:rsidR="004B5394">
        <w:rPr>
          <w:rFonts w:ascii="Candara" w:hAnsi="Candara" w:cs="Calibri"/>
          <w:color w:val="444444"/>
          <w:sz w:val="22"/>
          <w:szCs w:val="22"/>
        </w:rPr>
        <w:t>,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 xml:space="preserve"> nella domanda, nel curriculum e nei relativi allegati</w:t>
      </w:r>
      <w:r w:rsidR="004B5394">
        <w:rPr>
          <w:rFonts w:ascii="Candara" w:hAnsi="Candara" w:cs="Calibri"/>
          <w:color w:val="444444"/>
          <w:sz w:val="22"/>
          <w:szCs w:val="22"/>
        </w:rPr>
        <w:t>,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 xml:space="preserve"> esponga fatti, titoli, circostanze e requisiti non conformi al vero è punibile, ai sensi dell'art. 76 del D.P.R. 28 dicembre 2000, n. 445.</w:t>
      </w:r>
      <w:r w:rsidR="0062261C" w:rsidRPr="000E3992">
        <w:rPr>
          <w:rFonts w:ascii="Candara" w:hAnsi="Candara" w:cs="Calibri"/>
          <w:color w:val="444444"/>
          <w:sz w:val="22"/>
          <w:szCs w:val="22"/>
        </w:rPr>
        <w:t xml:space="preserve">Tutti i documenti allegati alla PEC dovranno essere </w:t>
      </w:r>
      <w:r w:rsidR="004B5394" w:rsidRPr="000E3992">
        <w:rPr>
          <w:rFonts w:ascii="Candara" w:hAnsi="Candara" w:cs="Calibri"/>
          <w:color w:val="444444"/>
          <w:sz w:val="22"/>
          <w:szCs w:val="22"/>
        </w:rPr>
        <w:t>firmati in ogni</w:t>
      </w:r>
      <w:r w:rsidR="0062261C" w:rsidRPr="000E3992">
        <w:rPr>
          <w:rFonts w:ascii="Candara" w:hAnsi="Candara" w:cs="Calibri"/>
          <w:color w:val="444444"/>
          <w:sz w:val="22"/>
          <w:szCs w:val="22"/>
        </w:rPr>
        <w:t xml:space="preserve">singola pagina e dovranno essere inviati </w:t>
      </w:r>
      <w:r w:rsidR="004B5394" w:rsidRPr="000E3992">
        <w:rPr>
          <w:rFonts w:ascii="Candara" w:hAnsi="Candara" w:cs="Calibri"/>
          <w:color w:val="444444"/>
          <w:sz w:val="22"/>
          <w:szCs w:val="22"/>
        </w:rPr>
        <w:t>in formato PDF</w:t>
      </w:r>
      <w:r w:rsidR="0062261C" w:rsidRPr="000E3992">
        <w:rPr>
          <w:rFonts w:ascii="Candara" w:hAnsi="Candara" w:cs="Calibri"/>
          <w:color w:val="444444"/>
          <w:sz w:val="22"/>
          <w:szCs w:val="22"/>
        </w:rPr>
        <w:t xml:space="preserve">. </w:t>
      </w:r>
    </w:p>
    <w:p w14:paraId="1AF6D9F9" w14:textId="77777777" w:rsidR="000E3992" w:rsidRPr="004B5394" w:rsidRDefault="000E3992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4B5394">
        <w:rPr>
          <w:rFonts w:ascii="Candara" w:hAnsi="Candara" w:cs="Calibri"/>
          <w:color w:val="444444"/>
          <w:sz w:val="22"/>
          <w:szCs w:val="22"/>
        </w:rPr>
        <w:t>Ai sensi dell'art. 38 del D.P.R. 28 dicembre 2000, n. 445, la firma in calce alla suddetta domanda non è soggetta ad autenticazione</w:t>
      </w:r>
      <w:r w:rsidR="00D82011">
        <w:rPr>
          <w:rFonts w:ascii="Candara" w:hAnsi="Candara" w:cs="Calibri"/>
          <w:color w:val="444444"/>
          <w:sz w:val="22"/>
          <w:szCs w:val="22"/>
        </w:rPr>
        <w:t>,</w:t>
      </w:r>
      <w:r w:rsidRPr="004B5394">
        <w:rPr>
          <w:rFonts w:ascii="Candara" w:hAnsi="Candara" w:cs="Calibri"/>
          <w:color w:val="444444"/>
          <w:sz w:val="22"/>
          <w:szCs w:val="22"/>
        </w:rPr>
        <w:t xml:space="preserve"> se alla dichiarazione è allegata copia fotostatica di un documento di identità del sottoscrittore in corso di validità.</w:t>
      </w:r>
    </w:p>
    <w:p w14:paraId="0B14DC4F" w14:textId="77777777" w:rsidR="000E3992" w:rsidRPr="004B5394" w:rsidRDefault="00D82011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N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>on saranno prese in considerazione le domande:</w:t>
      </w:r>
    </w:p>
    <w:p w14:paraId="3A5474AD" w14:textId="77777777" w:rsidR="000E3992" w:rsidRPr="004B5394" w:rsidRDefault="000E3992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4B5394">
        <w:rPr>
          <w:rFonts w:ascii="Candara" w:hAnsi="Candara" w:cs="Calibri"/>
          <w:color w:val="444444"/>
          <w:sz w:val="22"/>
          <w:szCs w:val="22"/>
        </w:rPr>
        <w:t>a. presentate in data anteriore alla pubblicazione dell’avviso;</w:t>
      </w:r>
    </w:p>
    <w:p w14:paraId="550CF09B" w14:textId="77777777" w:rsidR="000E3992" w:rsidRPr="004B5394" w:rsidRDefault="000E3992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4B5394">
        <w:rPr>
          <w:rFonts w:ascii="Candara" w:hAnsi="Candara" w:cs="Calibri"/>
          <w:color w:val="444444"/>
          <w:sz w:val="22"/>
          <w:szCs w:val="22"/>
        </w:rPr>
        <w:t xml:space="preserve">b. presentate oltre il termine perentorio del </w:t>
      </w:r>
      <w:r w:rsidR="00765692" w:rsidRPr="004B5394">
        <w:rPr>
          <w:rFonts w:ascii="Candara" w:hAnsi="Candara" w:cs="Calibri"/>
          <w:color w:val="444444"/>
          <w:sz w:val="22"/>
          <w:szCs w:val="22"/>
        </w:rPr>
        <w:t>30 (</w:t>
      </w:r>
      <w:r w:rsidRPr="004B5394">
        <w:rPr>
          <w:rFonts w:ascii="Candara" w:hAnsi="Candara" w:cs="Calibri"/>
          <w:color w:val="444444"/>
          <w:sz w:val="22"/>
          <w:szCs w:val="22"/>
        </w:rPr>
        <w:t>trentesimo) giorno successivo alla pubblicazione</w:t>
      </w:r>
      <w:r w:rsidR="00D82011">
        <w:rPr>
          <w:rFonts w:ascii="Candara" w:hAnsi="Candara" w:cs="Calibri"/>
          <w:color w:val="444444"/>
          <w:sz w:val="22"/>
          <w:szCs w:val="22"/>
        </w:rPr>
        <w:t>;</w:t>
      </w:r>
    </w:p>
    <w:p w14:paraId="6C774964" w14:textId="77777777" w:rsidR="000E3992" w:rsidRPr="004B5394" w:rsidRDefault="00D82011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 xml:space="preserve">c. 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non corredate degli allegati </w:t>
      </w:r>
      <w:r>
        <w:rPr>
          <w:rFonts w:ascii="Candara" w:hAnsi="Candara" w:cs="Calibri"/>
          <w:color w:val="444444"/>
          <w:sz w:val="22"/>
          <w:szCs w:val="22"/>
        </w:rPr>
        <w:t>sui</w:t>
      </w:r>
      <w:r w:rsidR="000E3992" w:rsidRPr="004B5394">
        <w:rPr>
          <w:rFonts w:ascii="Candara" w:hAnsi="Candara" w:cs="Calibri"/>
          <w:color w:val="444444"/>
          <w:sz w:val="22"/>
          <w:szCs w:val="22"/>
        </w:rPr>
        <w:t>ndicati.</w:t>
      </w:r>
    </w:p>
    <w:p w14:paraId="37476E6D" w14:textId="77777777" w:rsidR="00C65054" w:rsidRDefault="00C65054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</w:p>
    <w:p w14:paraId="4A64110E" w14:textId="77777777" w:rsidR="000E3992" w:rsidRDefault="000E3992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0E3992">
        <w:rPr>
          <w:rFonts w:ascii="Candara" w:hAnsi="Candara" w:cs="Calibri"/>
          <w:color w:val="444444"/>
          <w:sz w:val="22"/>
          <w:szCs w:val="22"/>
        </w:rPr>
        <w:t xml:space="preserve">Il Comitato di </w:t>
      </w:r>
      <w:r w:rsidR="0062261C" w:rsidRPr="000E3992">
        <w:rPr>
          <w:rFonts w:ascii="Candara" w:hAnsi="Candara" w:cs="Calibri"/>
          <w:color w:val="444444"/>
          <w:sz w:val="22"/>
          <w:szCs w:val="22"/>
        </w:rPr>
        <w:t>Coordinamento</w:t>
      </w:r>
      <w:r w:rsidRPr="000E3992">
        <w:rPr>
          <w:rFonts w:ascii="Candara" w:hAnsi="Candara" w:cs="Calibri"/>
          <w:color w:val="444444"/>
          <w:sz w:val="22"/>
          <w:szCs w:val="22"/>
        </w:rPr>
        <w:t xml:space="preserve"> dell'AT</w:t>
      </w:r>
      <w:r w:rsidR="00D82011">
        <w:rPr>
          <w:rFonts w:ascii="Candara" w:hAnsi="Candara" w:cs="Calibri"/>
          <w:color w:val="444444"/>
          <w:sz w:val="22"/>
          <w:szCs w:val="22"/>
        </w:rPr>
        <w:t xml:space="preserve">S,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valuterà le </w:t>
      </w:r>
      <w:r w:rsidRPr="000E3992">
        <w:rPr>
          <w:rFonts w:ascii="Candara" w:hAnsi="Candara" w:cs="Calibri"/>
          <w:color w:val="444444"/>
          <w:sz w:val="22"/>
          <w:szCs w:val="22"/>
        </w:rPr>
        <w:t xml:space="preserve">domande pervenute per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la </w:t>
      </w:r>
      <w:r w:rsidRPr="000E3992">
        <w:rPr>
          <w:rFonts w:ascii="Candara" w:hAnsi="Candara" w:cs="Calibri"/>
          <w:color w:val="444444"/>
          <w:sz w:val="22"/>
          <w:szCs w:val="22"/>
        </w:rPr>
        <w:t>formazione della short list.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 Quelle risultate idonee </w:t>
      </w:r>
      <w:r w:rsidRPr="000E3992">
        <w:rPr>
          <w:rFonts w:ascii="Candara" w:hAnsi="Candara" w:cs="Calibri"/>
          <w:color w:val="444444"/>
          <w:sz w:val="22"/>
          <w:szCs w:val="22"/>
        </w:rPr>
        <w:t xml:space="preserve">saranno incluse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negli appositi </w:t>
      </w:r>
      <w:r w:rsidRPr="000E3992">
        <w:rPr>
          <w:rFonts w:ascii="Candara" w:hAnsi="Candara" w:cs="Calibri"/>
          <w:color w:val="444444"/>
          <w:sz w:val="22"/>
          <w:szCs w:val="22"/>
        </w:rPr>
        <w:t>elenc</w:t>
      </w:r>
      <w:r w:rsidR="00765692">
        <w:rPr>
          <w:rFonts w:ascii="Candara" w:hAnsi="Candara" w:cs="Calibri"/>
          <w:color w:val="444444"/>
          <w:sz w:val="22"/>
          <w:szCs w:val="22"/>
        </w:rPr>
        <w:t>hi</w:t>
      </w:r>
      <w:r w:rsidRPr="000E3992">
        <w:rPr>
          <w:rFonts w:ascii="Candara" w:hAnsi="Candara" w:cs="Calibri"/>
          <w:color w:val="444444"/>
          <w:sz w:val="22"/>
          <w:szCs w:val="22"/>
        </w:rPr>
        <w:t>, che non costitui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ranno </w:t>
      </w:r>
      <w:r w:rsidRPr="000E3992">
        <w:rPr>
          <w:rFonts w:ascii="Candara" w:hAnsi="Candara" w:cs="Calibri"/>
          <w:color w:val="444444"/>
          <w:sz w:val="22"/>
          <w:szCs w:val="22"/>
        </w:rPr>
        <w:t>graduatoria, da cui l'Associazione Temporanea di Scopo attingerà in base alle proprie esigenze.</w:t>
      </w:r>
      <w:r w:rsidR="00D74ADC">
        <w:rPr>
          <w:rFonts w:ascii="Candara" w:hAnsi="Candara" w:cs="Calibri"/>
          <w:color w:val="444444"/>
          <w:sz w:val="22"/>
          <w:szCs w:val="22"/>
        </w:rPr>
        <w:t xml:space="preserve"> Gli elenchi dei professionisti idonei e dei professionisti non ammessi, saranno pubblicati nel sito aziendale del partner progettuale “Pu</w:t>
      </w:r>
      <w:r w:rsidR="00944DA6">
        <w:rPr>
          <w:rFonts w:ascii="Candara" w:hAnsi="Candara" w:cs="Calibri"/>
          <w:color w:val="444444"/>
          <w:sz w:val="22"/>
          <w:szCs w:val="22"/>
        </w:rPr>
        <w:t>b</w:t>
      </w:r>
      <w:r w:rsidR="00D74ADC">
        <w:rPr>
          <w:rFonts w:ascii="Candara" w:hAnsi="Candara" w:cs="Calibri"/>
          <w:color w:val="444444"/>
          <w:sz w:val="22"/>
          <w:szCs w:val="22"/>
        </w:rPr>
        <w:t>blicom</w:t>
      </w:r>
      <w:r w:rsidR="00944DA6">
        <w:rPr>
          <w:rFonts w:ascii="Candara" w:hAnsi="Candara" w:cs="Calibri"/>
          <w:color w:val="444444"/>
          <w:sz w:val="22"/>
          <w:szCs w:val="22"/>
        </w:rPr>
        <w:t xml:space="preserve"> Sas di Giuliano Fabrizio”, </w:t>
      </w:r>
      <w:hyperlink r:id="rId9" w:history="1">
        <w:r w:rsidR="00944DA6" w:rsidRPr="00DF5E8A">
          <w:rPr>
            <w:rStyle w:val="Collegamentoipertestuale"/>
            <w:rFonts w:ascii="Candara" w:hAnsi="Candara" w:cs="Calibri"/>
            <w:sz w:val="22"/>
            <w:szCs w:val="22"/>
          </w:rPr>
          <w:t>www.pubblicom.biz</w:t>
        </w:r>
      </w:hyperlink>
      <w:r w:rsidR="00D74ADC">
        <w:rPr>
          <w:rFonts w:ascii="Candara" w:hAnsi="Candara" w:cs="Calibri"/>
          <w:color w:val="444444"/>
          <w:sz w:val="22"/>
          <w:szCs w:val="22"/>
        </w:rPr>
        <w:t>.</w:t>
      </w:r>
    </w:p>
    <w:p w14:paraId="7BEF2E88" w14:textId="77777777" w:rsidR="000E3992" w:rsidRDefault="000E3992" w:rsidP="000E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  <w:r w:rsidRPr="000E3992">
        <w:rPr>
          <w:rFonts w:ascii="Candara" w:hAnsi="Candara" w:cs="Calibri"/>
          <w:color w:val="444444"/>
          <w:sz w:val="22"/>
          <w:szCs w:val="22"/>
        </w:rPr>
        <w:t>Il rapporto</w:t>
      </w:r>
      <w:r w:rsidR="00765692">
        <w:rPr>
          <w:rFonts w:ascii="Candara" w:hAnsi="Candara" w:cs="Calibri"/>
          <w:color w:val="444444"/>
          <w:sz w:val="22"/>
          <w:szCs w:val="22"/>
        </w:rPr>
        <w:t>,</w:t>
      </w:r>
      <w:r w:rsidRPr="000E3992">
        <w:rPr>
          <w:rFonts w:ascii="Candara" w:hAnsi="Candara" w:cs="Calibri"/>
          <w:color w:val="444444"/>
          <w:sz w:val="22"/>
          <w:szCs w:val="22"/>
        </w:rPr>
        <w:t xml:space="preserve"> da instaurare con i professionisti prescelti</w:t>
      </w:r>
      <w:r w:rsidR="00765692">
        <w:rPr>
          <w:rFonts w:ascii="Candara" w:hAnsi="Candara" w:cs="Calibri"/>
          <w:color w:val="444444"/>
          <w:sz w:val="22"/>
          <w:szCs w:val="22"/>
        </w:rPr>
        <w:t>,</w:t>
      </w:r>
      <w:r w:rsidRPr="000E3992">
        <w:rPr>
          <w:rFonts w:ascii="Candara" w:hAnsi="Candara" w:cs="Calibri"/>
          <w:color w:val="444444"/>
          <w:sz w:val="22"/>
          <w:szCs w:val="22"/>
        </w:rPr>
        <w:t xml:space="preserve"> sarà perfezionato a mezzo di apposita convenzione e non costituirà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in ogni caso </w:t>
      </w:r>
      <w:r w:rsidRPr="000E3992">
        <w:rPr>
          <w:rFonts w:ascii="Candara" w:hAnsi="Candara" w:cs="Calibri"/>
          <w:color w:val="444444"/>
          <w:sz w:val="22"/>
          <w:szCs w:val="22"/>
        </w:rPr>
        <w:t>occasione di lavoro subordinato.</w:t>
      </w:r>
    </w:p>
    <w:p w14:paraId="21D91F8E" w14:textId="77777777" w:rsidR="000E3992" w:rsidRDefault="000E3992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libri"/>
          <w:color w:val="444444"/>
          <w:sz w:val="22"/>
          <w:szCs w:val="22"/>
        </w:rPr>
      </w:pPr>
    </w:p>
    <w:p w14:paraId="219C3FB6" w14:textId="77777777" w:rsidR="007971EF" w:rsidRPr="00765692" w:rsidRDefault="007971EF" w:rsidP="0079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dara" w:hAnsi="Candara" w:cs="Calibri"/>
          <w:color w:val="1F497D" w:themeColor="text2"/>
          <w:sz w:val="22"/>
          <w:szCs w:val="22"/>
        </w:rPr>
      </w:pPr>
      <w:r w:rsidRPr="00765692">
        <w:rPr>
          <w:rFonts w:ascii="Candara" w:hAnsi="Candara" w:cs="Calibri"/>
          <w:b/>
          <w:bCs/>
          <w:color w:val="1F497D" w:themeColor="text2"/>
          <w:sz w:val="22"/>
          <w:szCs w:val="22"/>
        </w:rPr>
        <w:t xml:space="preserve">Art. 4 - Informazioni sull’incarico </w:t>
      </w:r>
    </w:p>
    <w:bookmarkEnd w:id="3"/>
    <w:p w14:paraId="0244FAA5" w14:textId="77777777" w:rsidR="00A3480A" w:rsidRDefault="00A3480A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A3480A">
        <w:rPr>
          <w:rFonts w:ascii="Candara" w:hAnsi="Candara" w:cs="Calibri"/>
          <w:b/>
          <w:bCs/>
          <w:color w:val="444444"/>
          <w:sz w:val="22"/>
          <w:szCs w:val="22"/>
        </w:rPr>
        <w:t>Durata dell’incarico</w:t>
      </w:r>
      <w:r>
        <w:rPr>
          <w:rFonts w:ascii="Candara" w:hAnsi="Candara" w:cs="Calibri"/>
          <w:color w:val="444444"/>
          <w:sz w:val="22"/>
          <w:szCs w:val="22"/>
        </w:rPr>
        <w:t xml:space="preserve">: si prevede l’impiego del Coordinatore tecnico, per un numero di 30 giornate operative, distribuite lungo tutta la durata del progetto (24 mesi) e l’impiego </w:t>
      </w:r>
      <w:r w:rsidRPr="00A3480A">
        <w:rPr>
          <w:rFonts w:ascii="Candara" w:hAnsi="Candara" w:cs="Calibri"/>
          <w:color w:val="444444"/>
          <w:sz w:val="22"/>
          <w:szCs w:val="22"/>
        </w:rPr>
        <w:t xml:space="preserve">del Coordinatore </w:t>
      </w:r>
      <w:r>
        <w:rPr>
          <w:rFonts w:ascii="Candara" w:hAnsi="Candara" w:cs="Calibri"/>
          <w:color w:val="444444"/>
          <w:sz w:val="22"/>
          <w:szCs w:val="22"/>
        </w:rPr>
        <w:t>amministrativo</w:t>
      </w:r>
      <w:r w:rsidRPr="00A3480A">
        <w:rPr>
          <w:rFonts w:ascii="Candara" w:hAnsi="Candara" w:cs="Calibri"/>
          <w:color w:val="444444"/>
          <w:sz w:val="22"/>
          <w:szCs w:val="22"/>
        </w:rPr>
        <w:t xml:space="preserve">, per un numero di </w:t>
      </w:r>
      <w:r>
        <w:rPr>
          <w:rFonts w:ascii="Candara" w:hAnsi="Candara" w:cs="Calibri"/>
          <w:color w:val="444444"/>
          <w:sz w:val="22"/>
          <w:szCs w:val="22"/>
        </w:rPr>
        <w:t>40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A3480A">
        <w:rPr>
          <w:rFonts w:ascii="Candara" w:hAnsi="Candara" w:cs="Calibri"/>
          <w:color w:val="444444"/>
          <w:sz w:val="22"/>
          <w:szCs w:val="22"/>
        </w:rPr>
        <w:t>giornate operative, distribuite lungo tutta la durata del progetto</w:t>
      </w:r>
      <w:r>
        <w:rPr>
          <w:rFonts w:ascii="Candara" w:hAnsi="Candara" w:cs="Calibri"/>
          <w:color w:val="444444"/>
          <w:sz w:val="22"/>
          <w:szCs w:val="22"/>
        </w:rPr>
        <w:t>.</w:t>
      </w:r>
    </w:p>
    <w:p w14:paraId="2B503108" w14:textId="77777777" w:rsidR="00A3480A" w:rsidRDefault="003B7EBB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/</w:t>
      </w:r>
    </w:p>
    <w:p w14:paraId="3E75D660" w14:textId="77777777" w:rsidR="00A3480A" w:rsidRPr="00A3480A" w:rsidRDefault="00A3480A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A3480A">
        <w:rPr>
          <w:rFonts w:ascii="Candara" w:hAnsi="Candara" w:cs="Calibri"/>
          <w:b/>
          <w:bCs/>
          <w:color w:val="444444"/>
          <w:sz w:val="22"/>
          <w:szCs w:val="22"/>
        </w:rPr>
        <w:t>Compenso</w:t>
      </w:r>
      <w:r>
        <w:rPr>
          <w:rFonts w:ascii="Candara" w:hAnsi="Candara" w:cs="Calibri"/>
          <w:color w:val="444444"/>
          <w:sz w:val="22"/>
          <w:szCs w:val="22"/>
        </w:rPr>
        <w:t xml:space="preserve">: </w:t>
      </w:r>
      <w:bookmarkStart w:id="5" w:name="_Hlk19525348"/>
      <w:r w:rsidR="003745ED">
        <w:rPr>
          <w:rFonts w:ascii="Candara" w:hAnsi="Candara" w:cs="Calibri"/>
          <w:color w:val="444444"/>
          <w:sz w:val="22"/>
          <w:szCs w:val="22"/>
        </w:rPr>
        <w:t>il Coordinatore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tecnico del progetto potrà avere</w:t>
      </w:r>
      <w:r w:rsidR="003745ED">
        <w:rPr>
          <w:rFonts w:ascii="Candara" w:hAnsi="Candara" w:cs="Calibri"/>
          <w:color w:val="444444"/>
          <w:sz w:val="22"/>
          <w:szCs w:val="22"/>
        </w:rPr>
        <w:t xml:space="preserve"> u</w:t>
      </w:r>
      <w:r w:rsidR="00C65054">
        <w:rPr>
          <w:rFonts w:ascii="Candara" w:hAnsi="Candara" w:cs="Calibri"/>
          <w:color w:val="444444"/>
          <w:sz w:val="22"/>
          <w:szCs w:val="22"/>
        </w:rPr>
        <w:t>n compenso massimo lordo pari a</w:t>
      </w:r>
      <w:r w:rsidR="003745ED">
        <w:rPr>
          <w:rFonts w:ascii="Candara" w:hAnsi="Candara" w:cs="Calibri"/>
          <w:color w:val="444444"/>
          <w:sz w:val="22"/>
          <w:szCs w:val="22"/>
        </w:rPr>
        <w:t xml:space="preserve"> 350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euro </w:t>
      </w:r>
      <w:r w:rsidR="003745ED">
        <w:rPr>
          <w:rFonts w:ascii="Candara" w:hAnsi="Candara" w:cs="Calibri"/>
          <w:color w:val="444444"/>
          <w:sz w:val="22"/>
          <w:szCs w:val="22"/>
        </w:rPr>
        <w:t xml:space="preserve">al giorno, comprensivo di IVA,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dei </w:t>
      </w:r>
      <w:r w:rsidR="003745ED">
        <w:rPr>
          <w:rFonts w:ascii="Candara" w:hAnsi="Candara" w:cs="Calibri"/>
          <w:color w:val="444444"/>
          <w:sz w:val="22"/>
          <w:szCs w:val="22"/>
        </w:rPr>
        <w:t>contributi previdenziali e di qualsiasi altro onere.</w:t>
      </w:r>
      <w:bookmarkEnd w:id="5"/>
      <w:r w:rsidR="003745ED">
        <w:rPr>
          <w:rFonts w:ascii="Candara" w:hAnsi="Candara" w:cs="Calibri"/>
          <w:color w:val="444444"/>
          <w:sz w:val="22"/>
          <w:szCs w:val="22"/>
        </w:rPr>
        <w:t xml:space="preserve"> il Coordinatore amministrativo del </w:t>
      </w:r>
      <w:r w:rsidR="003745ED">
        <w:rPr>
          <w:rFonts w:ascii="Candara" w:hAnsi="Candara" w:cs="Calibri"/>
          <w:color w:val="444444"/>
          <w:sz w:val="22"/>
          <w:szCs w:val="22"/>
        </w:rPr>
        <w:lastRenderedPageBreak/>
        <w:t xml:space="preserve">progetto potrà avrà un compenso massimo lordo pari ad 250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euro </w:t>
      </w:r>
      <w:r w:rsidR="003745ED">
        <w:rPr>
          <w:rFonts w:ascii="Candara" w:hAnsi="Candara" w:cs="Calibri"/>
          <w:color w:val="444444"/>
          <w:sz w:val="22"/>
          <w:szCs w:val="22"/>
        </w:rPr>
        <w:t xml:space="preserve">al giorno, comprensivo di IVA,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dei </w:t>
      </w:r>
      <w:r w:rsidR="003745ED">
        <w:rPr>
          <w:rFonts w:ascii="Candara" w:hAnsi="Candara" w:cs="Calibri"/>
          <w:color w:val="444444"/>
          <w:sz w:val="22"/>
          <w:szCs w:val="22"/>
        </w:rPr>
        <w:t>contributi previdenziali e di qualsiasi altro onere.</w:t>
      </w:r>
    </w:p>
    <w:p w14:paraId="49AE02E2" w14:textId="77777777" w:rsidR="00A3480A" w:rsidRDefault="00A3480A" w:rsidP="00A3480A">
      <w:pPr>
        <w:autoSpaceDE w:val="0"/>
        <w:autoSpaceDN w:val="0"/>
        <w:adjustRightInd w:val="0"/>
        <w:rPr>
          <w:rFonts w:ascii="Candara" w:hAnsi="Candara" w:cs="Calibri"/>
          <w:b/>
          <w:bCs/>
          <w:color w:val="444444"/>
          <w:sz w:val="22"/>
          <w:szCs w:val="22"/>
        </w:rPr>
      </w:pPr>
    </w:p>
    <w:p w14:paraId="33B1620F" w14:textId="77777777" w:rsidR="007971EF" w:rsidRPr="00A3480A" w:rsidRDefault="00A3480A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A3480A">
        <w:rPr>
          <w:rFonts w:ascii="Candara" w:hAnsi="Candara" w:cs="Calibri"/>
          <w:b/>
          <w:bCs/>
          <w:color w:val="444444"/>
          <w:sz w:val="22"/>
          <w:szCs w:val="22"/>
        </w:rPr>
        <w:t>Luog</w:t>
      </w:r>
      <w:r w:rsidR="003745ED">
        <w:rPr>
          <w:rFonts w:ascii="Candara" w:hAnsi="Candara" w:cs="Calibri"/>
          <w:b/>
          <w:bCs/>
          <w:color w:val="444444"/>
          <w:sz w:val="22"/>
          <w:szCs w:val="22"/>
        </w:rPr>
        <w:t>hi</w:t>
      </w:r>
      <w:r w:rsidRPr="00A3480A">
        <w:rPr>
          <w:rFonts w:ascii="Candara" w:hAnsi="Candara" w:cs="Calibri"/>
          <w:b/>
          <w:bCs/>
          <w:color w:val="444444"/>
          <w:sz w:val="22"/>
          <w:szCs w:val="22"/>
        </w:rPr>
        <w:t xml:space="preserve"> di lavoro</w:t>
      </w:r>
      <w:r>
        <w:rPr>
          <w:rFonts w:ascii="Candara" w:hAnsi="Candara" w:cs="Calibri"/>
          <w:color w:val="444444"/>
          <w:sz w:val="22"/>
          <w:szCs w:val="22"/>
        </w:rPr>
        <w:t xml:space="preserve">: </w:t>
      </w:r>
      <w:r w:rsidR="00D74ADC">
        <w:rPr>
          <w:rFonts w:ascii="Candara" w:hAnsi="Candara" w:cs="Calibri"/>
          <w:color w:val="444444"/>
          <w:sz w:val="22"/>
          <w:szCs w:val="22"/>
        </w:rPr>
        <w:t xml:space="preserve">le attività lavorative si svolgeranno </w:t>
      </w:r>
      <w:r w:rsidR="00765692">
        <w:rPr>
          <w:rFonts w:ascii="Candara" w:hAnsi="Candara" w:cs="Calibri"/>
          <w:color w:val="444444"/>
          <w:sz w:val="22"/>
          <w:szCs w:val="22"/>
        </w:rPr>
        <w:t xml:space="preserve">nella sede dell’ATS, situata in Vibo Valentia e nella sede del </w:t>
      </w:r>
      <w:r>
        <w:rPr>
          <w:rFonts w:ascii="Candara" w:hAnsi="Candara" w:cs="Calibri"/>
          <w:color w:val="444444"/>
          <w:sz w:val="22"/>
          <w:szCs w:val="22"/>
        </w:rPr>
        <w:t>mercato locale</w:t>
      </w:r>
      <w:r w:rsidR="003745ED">
        <w:rPr>
          <w:rFonts w:ascii="Candara" w:hAnsi="Candara" w:cs="Calibri"/>
          <w:color w:val="444444"/>
          <w:sz w:val="22"/>
          <w:szCs w:val="22"/>
        </w:rPr>
        <w:t>,</w:t>
      </w:r>
      <w:r>
        <w:rPr>
          <w:rFonts w:ascii="Candara" w:hAnsi="Candara" w:cs="Calibri"/>
          <w:color w:val="444444"/>
          <w:sz w:val="22"/>
          <w:szCs w:val="22"/>
        </w:rPr>
        <w:t xml:space="preserve"> sito a Mesiano (VV).</w:t>
      </w:r>
    </w:p>
    <w:p w14:paraId="370B97A4" w14:textId="77777777" w:rsidR="007971EF" w:rsidRPr="00A3480A" w:rsidRDefault="007971EF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52C53F46" w14:textId="77777777" w:rsidR="003745ED" w:rsidRPr="00586043" w:rsidRDefault="00586043" w:rsidP="0058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dara" w:hAnsi="Candara" w:cs="Calibri"/>
          <w:b/>
          <w:bCs/>
          <w:color w:val="1F497D" w:themeColor="text2"/>
          <w:sz w:val="22"/>
          <w:szCs w:val="22"/>
        </w:rPr>
      </w:pPr>
      <w:r w:rsidRPr="00586043">
        <w:rPr>
          <w:rFonts w:ascii="Candara" w:hAnsi="Candara" w:cs="Calibri"/>
          <w:b/>
          <w:bCs/>
          <w:color w:val="1F497D" w:themeColor="text2"/>
          <w:sz w:val="22"/>
          <w:szCs w:val="22"/>
        </w:rPr>
        <w:t>Art. 5 - Norme di salvaguardia</w:t>
      </w:r>
    </w:p>
    <w:p w14:paraId="74195251" w14:textId="77777777" w:rsidR="003745ED" w:rsidRDefault="003745ED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0A77F13A" w14:textId="77777777" w:rsidR="00586043" w:rsidRDefault="00586043" w:rsidP="0058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586043">
        <w:rPr>
          <w:rFonts w:ascii="Candara" w:hAnsi="Candara" w:cs="Calibri"/>
          <w:color w:val="444444"/>
          <w:sz w:val="22"/>
          <w:szCs w:val="22"/>
        </w:rPr>
        <w:t>lI presente avviso non vincola, in alcun modo</w:t>
      </w:r>
      <w:r>
        <w:rPr>
          <w:rFonts w:ascii="Candara" w:hAnsi="Candara" w:cs="Calibri"/>
          <w:color w:val="444444"/>
          <w:sz w:val="22"/>
          <w:szCs w:val="22"/>
        </w:rPr>
        <w:t>,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="00965559" w:rsidRPr="00586043">
        <w:rPr>
          <w:rFonts w:ascii="Candara" w:hAnsi="Candara" w:cs="Calibri"/>
          <w:color w:val="444444"/>
          <w:sz w:val="22"/>
          <w:szCs w:val="22"/>
        </w:rPr>
        <w:t>l’ATS e</w:t>
      </w:r>
      <w:r w:rsidRPr="00586043">
        <w:rPr>
          <w:rFonts w:ascii="Candara" w:hAnsi="Candara" w:cs="Calibri"/>
          <w:color w:val="444444"/>
          <w:sz w:val="22"/>
          <w:szCs w:val="22"/>
        </w:rPr>
        <w:t xml:space="preserve"> può essere modificato, sospeso o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586043">
        <w:rPr>
          <w:rFonts w:ascii="Candara" w:hAnsi="Candara" w:cs="Calibri"/>
          <w:color w:val="444444"/>
          <w:sz w:val="22"/>
          <w:szCs w:val="22"/>
        </w:rPr>
        <w:t>revocato per esigenze amministrative e giuridiche, senza che i candidati che abbiano presentato domanda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586043">
        <w:rPr>
          <w:rFonts w:ascii="Candara" w:hAnsi="Candara" w:cs="Calibri"/>
          <w:color w:val="444444"/>
          <w:sz w:val="22"/>
          <w:szCs w:val="22"/>
        </w:rPr>
        <w:t>possano vantare alcuna pretesa.</w:t>
      </w:r>
    </w:p>
    <w:p w14:paraId="366E0507" w14:textId="77777777" w:rsidR="00586043" w:rsidRPr="00586043" w:rsidRDefault="00586043" w:rsidP="0058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586043">
        <w:rPr>
          <w:rFonts w:ascii="Candara" w:hAnsi="Candara" w:cs="Calibri"/>
          <w:color w:val="444444"/>
          <w:sz w:val="22"/>
          <w:szCs w:val="22"/>
        </w:rPr>
        <w:t>Per quanto non previsto dal presente bando, valgono le norme di legge.</w:t>
      </w:r>
    </w:p>
    <w:p w14:paraId="35C3B7E8" w14:textId="77777777" w:rsidR="00586043" w:rsidRDefault="00586043" w:rsidP="00586043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0731B5F" w14:textId="77777777" w:rsidR="00586043" w:rsidRDefault="00586043" w:rsidP="00586043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AEDC80E" w14:textId="77777777" w:rsidR="00586043" w:rsidRDefault="003B7EBB" w:rsidP="00586043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/</w:t>
      </w:r>
    </w:p>
    <w:p w14:paraId="1F2091F0" w14:textId="77777777" w:rsidR="00586043" w:rsidRPr="00A3480A" w:rsidRDefault="00586043" w:rsidP="00586043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A3480A">
        <w:rPr>
          <w:rFonts w:ascii="Candara" w:hAnsi="Candara" w:cs="Calibri"/>
          <w:color w:val="444444"/>
          <w:sz w:val="22"/>
          <w:szCs w:val="22"/>
        </w:rPr>
        <w:t xml:space="preserve">Vibo Valentia, </w:t>
      </w:r>
      <w:r w:rsidR="003B7EBB">
        <w:rPr>
          <w:rFonts w:ascii="Candara" w:hAnsi="Candara" w:cs="Calibri"/>
          <w:color w:val="444444"/>
          <w:sz w:val="22"/>
          <w:szCs w:val="22"/>
        </w:rPr>
        <w:t>18/09/2019</w:t>
      </w:r>
      <w:r w:rsidRPr="00A3480A">
        <w:rPr>
          <w:rFonts w:ascii="Candara" w:hAnsi="Candara" w:cs="Calibri"/>
          <w:color w:val="444444"/>
          <w:sz w:val="22"/>
          <w:szCs w:val="22"/>
        </w:rPr>
        <w:t xml:space="preserve"> </w:t>
      </w:r>
    </w:p>
    <w:p w14:paraId="3F8B574A" w14:textId="77777777" w:rsidR="00586043" w:rsidRDefault="00586043" w:rsidP="00586043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</w:p>
    <w:p w14:paraId="5FA08713" w14:textId="77777777" w:rsidR="00586043" w:rsidRPr="00A3480A" w:rsidRDefault="00586043" w:rsidP="00586043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 w:rsidRPr="00A3480A">
        <w:rPr>
          <w:rFonts w:ascii="Candara" w:hAnsi="Candara" w:cs="Calibri"/>
          <w:color w:val="444444"/>
          <w:sz w:val="22"/>
          <w:szCs w:val="22"/>
        </w:rPr>
        <w:t xml:space="preserve">Il Capofila </w:t>
      </w:r>
      <w:r>
        <w:rPr>
          <w:rFonts w:ascii="Candara" w:hAnsi="Candara" w:cs="Calibri"/>
          <w:color w:val="444444"/>
          <w:sz w:val="22"/>
          <w:szCs w:val="22"/>
        </w:rPr>
        <w:t>dell’</w:t>
      </w:r>
      <w:r w:rsidRPr="00A3480A">
        <w:rPr>
          <w:rFonts w:ascii="Candara" w:hAnsi="Candara" w:cs="Calibri"/>
          <w:color w:val="444444"/>
          <w:sz w:val="22"/>
          <w:szCs w:val="22"/>
        </w:rPr>
        <w:t>ATS</w:t>
      </w:r>
    </w:p>
    <w:p w14:paraId="2C6AD1E6" w14:textId="77777777" w:rsidR="00586043" w:rsidRPr="00586043" w:rsidRDefault="00586043" w:rsidP="00586043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[</w:t>
      </w:r>
      <w:r w:rsidRPr="00586043">
        <w:rPr>
          <w:rFonts w:ascii="Candara" w:hAnsi="Candara" w:cs="Calibri"/>
          <w:color w:val="444444"/>
          <w:sz w:val="22"/>
          <w:szCs w:val="22"/>
        </w:rPr>
        <w:t>Dott.ssa Caterina Bagnato</w:t>
      </w:r>
      <w:r>
        <w:rPr>
          <w:rFonts w:ascii="Candara" w:hAnsi="Candara" w:cs="Calibri"/>
          <w:color w:val="444444"/>
          <w:sz w:val="22"/>
          <w:szCs w:val="22"/>
        </w:rPr>
        <w:t>]</w:t>
      </w:r>
    </w:p>
    <w:p w14:paraId="190330E9" w14:textId="77777777" w:rsidR="003745ED" w:rsidRDefault="003745ED" w:rsidP="00586043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</w:p>
    <w:p w14:paraId="2A7811A5" w14:textId="77777777" w:rsidR="003745ED" w:rsidRDefault="003745ED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5B49A6DB" w14:textId="77777777" w:rsidR="003745ED" w:rsidRDefault="003745ED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392F713" w14:textId="77777777" w:rsidR="00586043" w:rsidRDefault="00586043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81D73BD" w14:textId="77777777" w:rsidR="00586043" w:rsidRDefault="00586043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0CEDD95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1BB8144F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FEFE087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085A656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124AFE7F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2120C07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96443B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68738F2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CA077D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322BB2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6731359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7BA160D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8ECA699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19C00610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6B55C6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6A74F16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B91CD24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377C93A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56F8652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280BFDE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004D9DD1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CABF933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2C83DBB1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598FE612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007A3967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BF8D75E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446B1EC5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5C88470D" w14:textId="77777777" w:rsidR="00BF4F61" w:rsidRPr="00BF4F61" w:rsidRDefault="00BF4F61" w:rsidP="00BF4F61">
      <w:pPr>
        <w:autoSpaceDE w:val="0"/>
        <w:autoSpaceDN w:val="0"/>
        <w:adjustRightInd w:val="0"/>
        <w:rPr>
          <w:rFonts w:ascii="Candara" w:hAnsi="Candara" w:cs="Calibri"/>
          <w:b/>
          <w:bCs/>
          <w:color w:val="444444"/>
          <w:sz w:val="22"/>
          <w:szCs w:val="22"/>
        </w:rPr>
      </w:pPr>
      <w:r w:rsidRPr="00BF4F61">
        <w:rPr>
          <w:rFonts w:ascii="Candara" w:hAnsi="Candara" w:cs="Calibri"/>
          <w:b/>
          <w:bCs/>
          <w:color w:val="444444"/>
          <w:sz w:val="22"/>
          <w:szCs w:val="22"/>
        </w:rPr>
        <w:t>FAC-SIMILE DI DOMANDA</w:t>
      </w:r>
    </w:p>
    <w:p w14:paraId="731AB59B" w14:textId="77777777" w:rsidR="00BF4F61" w:rsidRDefault="00BF4F61" w:rsidP="00BF4F61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 xml:space="preserve">Soggetto Capofila ATS  “Produttori in rete” </w:t>
      </w:r>
    </w:p>
    <w:p w14:paraId="62B5ED1F" w14:textId="77777777" w:rsidR="00BF4F61" w:rsidRDefault="00BF4F61" w:rsidP="00BF4F61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Impresa Bagnato Caterina</w:t>
      </w:r>
    </w:p>
    <w:p w14:paraId="7856BB2A" w14:textId="77777777" w:rsidR="00BF4F61" w:rsidRDefault="00385DA0" w:rsidP="00BF4F61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 xml:space="preserve">PEC: </w:t>
      </w:r>
      <w:hyperlink r:id="rId10" w:history="1">
        <w:r w:rsidRPr="009F67D4">
          <w:rPr>
            <w:rStyle w:val="Collegamentoipertestuale"/>
            <w:rFonts w:ascii="Candara" w:hAnsi="Candara" w:cs="Calibri"/>
            <w:sz w:val="22"/>
            <w:szCs w:val="22"/>
          </w:rPr>
          <w:t>c.bagnato@pec.it</w:t>
        </w:r>
      </w:hyperlink>
    </w:p>
    <w:p w14:paraId="32573298" w14:textId="77777777" w:rsidR="00385DA0" w:rsidRDefault="00385DA0" w:rsidP="00BF4F61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</w:p>
    <w:p w14:paraId="563CC044" w14:textId="77777777" w:rsidR="00BF4F61" w:rsidRPr="00BF4F61" w:rsidRDefault="00BF4F61" w:rsidP="00BF4F61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</w:p>
    <w:p w14:paraId="73A8E2BE" w14:textId="77777777" w:rsidR="00385DA0" w:rsidRDefault="00385DA0" w:rsidP="00385DA0">
      <w:pPr>
        <w:autoSpaceDE w:val="0"/>
        <w:autoSpaceDN w:val="0"/>
        <w:adjustRightInd w:val="0"/>
        <w:ind w:left="1134" w:hanging="1134"/>
        <w:rPr>
          <w:rFonts w:ascii="Candara" w:hAnsi="Candara" w:cs="Calibri"/>
          <w:color w:val="444444"/>
          <w:sz w:val="22"/>
          <w:szCs w:val="22"/>
        </w:rPr>
      </w:pPr>
      <w:r w:rsidRPr="00385DA0">
        <w:rPr>
          <w:rFonts w:ascii="Candara" w:hAnsi="Candara" w:cs="Calibri"/>
          <w:b/>
          <w:bCs/>
          <w:color w:val="444444"/>
          <w:sz w:val="22"/>
          <w:szCs w:val="22"/>
        </w:rPr>
        <w:t>Oggetto</w:t>
      </w:r>
      <w:r w:rsidR="00BF4F61" w:rsidRPr="00BF4F61">
        <w:rPr>
          <w:rFonts w:ascii="Candara" w:hAnsi="Candara" w:cs="Calibri"/>
          <w:color w:val="444444"/>
          <w:sz w:val="22"/>
          <w:szCs w:val="22"/>
        </w:rPr>
        <w:t xml:space="preserve">: </w:t>
      </w:r>
      <w:r>
        <w:rPr>
          <w:rFonts w:ascii="Candara" w:hAnsi="Candara" w:cs="Calibri"/>
          <w:color w:val="444444"/>
          <w:sz w:val="22"/>
          <w:szCs w:val="22"/>
        </w:rPr>
        <w:tab/>
      </w:r>
      <w:r w:rsidRPr="007971EF">
        <w:rPr>
          <w:rFonts w:ascii="Candara" w:hAnsi="Candara" w:cs="Calibri"/>
          <w:color w:val="444444"/>
          <w:sz w:val="22"/>
          <w:szCs w:val="22"/>
        </w:rPr>
        <w:t xml:space="preserve">Domanda per l’inserimento nell’elenco degli idonei </w:t>
      </w:r>
      <w:bookmarkStart w:id="6" w:name="_Hlk19602565"/>
      <w:r w:rsidRPr="007971EF">
        <w:rPr>
          <w:rFonts w:ascii="Candara" w:hAnsi="Candara" w:cs="Calibri"/>
          <w:color w:val="444444"/>
          <w:sz w:val="22"/>
          <w:szCs w:val="22"/>
        </w:rPr>
        <w:t xml:space="preserve">per svolgere l’incarico di Coordinatore tecnico </w:t>
      </w:r>
      <w:r>
        <w:rPr>
          <w:rFonts w:ascii="Candara" w:hAnsi="Candara" w:cs="Calibri"/>
          <w:color w:val="444444"/>
          <w:sz w:val="22"/>
          <w:szCs w:val="22"/>
        </w:rPr>
        <w:t>(</w:t>
      </w:r>
      <w:r w:rsidRPr="007971EF">
        <w:rPr>
          <w:rFonts w:ascii="Candara" w:hAnsi="Candara" w:cs="Calibri"/>
          <w:color w:val="444444"/>
          <w:sz w:val="22"/>
          <w:szCs w:val="22"/>
        </w:rPr>
        <w:t>o per l’inserimento nell’elenco degli idonei per svolgere l’incarico di Coordinatore amministrativo</w:t>
      </w:r>
      <w:r>
        <w:rPr>
          <w:rFonts w:ascii="Candara" w:hAnsi="Candara" w:cs="Calibri"/>
          <w:color w:val="444444"/>
          <w:sz w:val="22"/>
          <w:szCs w:val="22"/>
        </w:rPr>
        <w:t>)</w:t>
      </w:r>
      <w:r w:rsidRPr="007971EF">
        <w:rPr>
          <w:rFonts w:ascii="Candara" w:hAnsi="Candara" w:cs="Calibri"/>
          <w:color w:val="444444"/>
          <w:sz w:val="22"/>
          <w:szCs w:val="22"/>
        </w:rPr>
        <w:t xml:space="preserve"> del progetto</w:t>
      </w:r>
      <w:bookmarkEnd w:id="6"/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385DA0">
        <w:rPr>
          <w:rFonts w:ascii="Candara" w:hAnsi="Candara" w:cs="Calibri"/>
          <w:color w:val="444444"/>
          <w:sz w:val="22"/>
          <w:szCs w:val="22"/>
        </w:rPr>
        <w:t>approvato e cofinanziato dalla Regione Calabria, a valere sulla Misura 16.4 del PSR Calabria 2014-2020</w:t>
      </w:r>
      <w:r>
        <w:rPr>
          <w:rFonts w:ascii="Candara" w:hAnsi="Candara" w:cs="Calibri"/>
          <w:color w:val="444444"/>
          <w:sz w:val="22"/>
          <w:szCs w:val="22"/>
        </w:rPr>
        <w:t>.</w:t>
      </w:r>
    </w:p>
    <w:p w14:paraId="310F7E66" w14:textId="77777777" w:rsidR="00385DA0" w:rsidRDefault="00385DA0" w:rsidP="00BF4F61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A70CDC5" w14:textId="77777777" w:rsidR="00385DA0" w:rsidRDefault="00385DA0" w:rsidP="00BF4F61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1492D9AF" w14:textId="77777777" w:rsidR="00385DA0" w:rsidRDefault="00BF4F61" w:rsidP="00BF4F61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F4F61">
        <w:rPr>
          <w:rFonts w:ascii="Candara" w:hAnsi="Candara" w:cs="Calibri"/>
          <w:color w:val="444444"/>
          <w:sz w:val="22"/>
          <w:szCs w:val="22"/>
        </w:rPr>
        <w:t xml:space="preserve">Il/la sottoscritto/a chiede di essere inserito/a nell'elenco degli idonei </w:t>
      </w:r>
      <w:r w:rsidR="00385DA0" w:rsidRPr="007971EF">
        <w:rPr>
          <w:rFonts w:ascii="Candara" w:hAnsi="Candara" w:cs="Calibri"/>
          <w:color w:val="444444"/>
          <w:sz w:val="22"/>
          <w:szCs w:val="22"/>
        </w:rPr>
        <w:t xml:space="preserve">per svolgere l’incarico di Coordinatore tecnico </w:t>
      </w:r>
      <w:r w:rsidR="00385DA0">
        <w:rPr>
          <w:rFonts w:ascii="Candara" w:hAnsi="Candara" w:cs="Calibri"/>
          <w:color w:val="444444"/>
          <w:sz w:val="22"/>
          <w:szCs w:val="22"/>
        </w:rPr>
        <w:t>(</w:t>
      </w:r>
      <w:r w:rsidR="00385DA0" w:rsidRPr="007971EF">
        <w:rPr>
          <w:rFonts w:ascii="Candara" w:hAnsi="Candara" w:cs="Calibri"/>
          <w:color w:val="444444"/>
          <w:sz w:val="22"/>
          <w:szCs w:val="22"/>
        </w:rPr>
        <w:t>o per l’inserimento nell’elenco degli idonei per svolgere l’incarico di Coordinatore amministrativo</w:t>
      </w:r>
      <w:r w:rsidR="00385DA0">
        <w:rPr>
          <w:rFonts w:ascii="Candara" w:hAnsi="Candara" w:cs="Calibri"/>
          <w:color w:val="444444"/>
          <w:sz w:val="22"/>
          <w:szCs w:val="22"/>
        </w:rPr>
        <w:t>)</w:t>
      </w:r>
      <w:r w:rsidR="00385DA0" w:rsidRPr="007971EF">
        <w:rPr>
          <w:rFonts w:ascii="Candara" w:hAnsi="Candara" w:cs="Calibri"/>
          <w:color w:val="444444"/>
          <w:sz w:val="22"/>
          <w:szCs w:val="22"/>
        </w:rPr>
        <w:t xml:space="preserve"> del progetto</w:t>
      </w:r>
      <w:r w:rsidR="00385DA0">
        <w:rPr>
          <w:rFonts w:ascii="Candara" w:hAnsi="Candara" w:cs="Calibri"/>
          <w:color w:val="444444"/>
          <w:sz w:val="22"/>
          <w:szCs w:val="22"/>
        </w:rPr>
        <w:t xml:space="preserve"> in oggetto.</w:t>
      </w:r>
    </w:p>
    <w:p w14:paraId="60B5BD41" w14:textId="77777777" w:rsidR="00385DA0" w:rsidRDefault="00385DA0" w:rsidP="00BF4F61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72A46AC" w14:textId="77777777" w:rsidR="00BF4F61" w:rsidRDefault="00BF4F61" w:rsidP="00BF4F61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F4F61">
        <w:rPr>
          <w:rFonts w:ascii="Candara" w:hAnsi="Candara" w:cs="Calibri"/>
          <w:color w:val="444444"/>
          <w:sz w:val="22"/>
          <w:szCs w:val="22"/>
        </w:rPr>
        <w:t>A tal fine, ai sensi degli articoli 46 e 47 del D.P.R. 28 dicembre 2000, n. 445 e s.m.i., consapevole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F4F61">
        <w:rPr>
          <w:rFonts w:ascii="Candara" w:hAnsi="Candara" w:cs="Calibri"/>
          <w:color w:val="444444"/>
          <w:sz w:val="22"/>
          <w:szCs w:val="22"/>
        </w:rPr>
        <w:t>delle responsabilità amministrative e penali conseguenti a dichiarazioni mendaci, RENDE LE SEGUENTI</w:t>
      </w:r>
      <w:r w:rsidR="00C65054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F4F61">
        <w:rPr>
          <w:rFonts w:ascii="Candara" w:hAnsi="Candara" w:cs="Calibri"/>
          <w:color w:val="444444"/>
          <w:sz w:val="22"/>
          <w:szCs w:val="22"/>
        </w:rPr>
        <w:t>DICHIARAZIONI sostitutive di certificazioni e di atti di notorietà:</w:t>
      </w:r>
    </w:p>
    <w:p w14:paraId="6BE60913" w14:textId="77777777" w:rsidR="00BF4F61" w:rsidRDefault="00BF4F61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2F720E0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Cognome.................................................Nome.............................................................</w:t>
      </w:r>
    </w:p>
    <w:p w14:paraId="0DB51EB3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Data di nascita .......................Comune di nascita .... . .................</w:t>
      </w:r>
      <w:r w:rsidR="00C65054">
        <w:rPr>
          <w:rFonts w:ascii="Candara" w:hAnsi="Candara" w:cs="Calibri"/>
          <w:color w:val="444444"/>
          <w:sz w:val="22"/>
          <w:szCs w:val="22"/>
        </w:rPr>
        <w:t>............... Prov ... .....</w:t>
      </w:r>
    </w:p>
    <w:p w14:paraId="78676D19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Cittadinanza....................................................................................................................</w:t>
      </w:r>
    </w:p>
    <w:p w14:paraId="32D16180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Codicefiscale</w:t>
      </w:r>
      <w:r>
        <w:rPr>
          <w:rFonts w:ascii="Candara" w:hAnsi="Candara" w:cs="Calibri"/>
          <w:color w:val="444444"/>
          <w:sz w:val="22"/>
          <w:szCs w:val="22"/>
        </w:rPr>
        <w:t xml:space="preserve">/ P.IVA: </w:t>
      </w:r>
      <w:r w:rsidRPr="007C3C64">
        <w:rPr>
          <w:rFonts w:ascii="Candara" w:hAnsi="Candara" w:cs="Calibri"/>
          <w:color w:val="444444"/>
          <w:sz w:val="22"/>
          <w:szCs w:val="22"/>
        </w:rPr>
        <w:t>.............................................</w:t>
      </w:r>
      <w:r>
        <w:rPr>
          <w:rFonts w:ascii="Candara" w:hAnsi="Candara" w:cs="Calibri"/>
          <w:color w:val="444444"/>
          <w:sz w:val="22"/>
          <w:szCs w:val="22"/>
        </w:rPr>
        <w:t>.........................................................</w:t>
      </w:r>
    </w:p>
    <w:p w14:paraId="25964A70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Comune di residenza .................................................</w:t>
      </w:r>
      <w:r>
        <w:rPr>
          <w:rFonts w:ascii="Candara" w:hAnsi="Candara" w:cs="Calibri"/>
          <w:color w:val="444444"/>
          <w:sz w:val="22"/>
          <w:szCs w:val="22"/>
        </w:rPr>
        <w:t>..................................................</w:t>
      </w:r>
    </w:p>
    <w:p w14:paraId="11B2637C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C.A.P . ...................... Prov. .... .............</w:t>
      </w:r>
    </w:p>
    <w:p w14:paraId="039F59C0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Via/Piazza .................................... . .................................</w:t>
      </w:r>
      <w:r>
        <w:rPr>
          <w:rFonts w:ascii="Candara" w:hAnsi="Candara" w:cs="Calibri"/>
          <w:color w:val="444444"/>
          <w:sz w:val="22"/>
          <w:szCs w:val="22"/>
        </w:rPr>
        <w:t>.......</w:t>
      </w:r>
      <w:r w:rsidRPr="007C3C64">
        <w:rPr>
          <w:rFonts w:ascii="Candara" w:hAnsi="Candara" w:cs="Calibri"/>
          <w:color w:val="444444"/>
          <w:sz w:val="22"/>
          <w:szCs w:val="22"/>
        </w:rPr>
        <w:t>.. n..............................</w:t>
      </w:r>
    </w:p>
    <w:p w14:paraId="1342DC17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Telefono.........................................................................................................................</w:t>
      </w:r>
    </w:p>
    <w:p w14:paraId="070220D2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e-mail ...........................................................................................................................</w:t>
      </w:r>
    </w:p>
    <w:p w14:paraId="77B1D02F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PEC......................................................</w:t>
      </w:r>
    </w:p>
    <w:p w14:paraId="7B8C883E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Recapito al quale inviare eventuali comunicazioni (se diverso dalla residenza):</w:t>
      </w:r>
    </w:p>
    <w:p w14:paraId="5953A563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Via/piazza ............................................. . ........................................ n...............</w:t>
      </w:r>
    </w:p>
    <w:p w14:paraId="78FCB255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Comune...................................................... Prov ............... C.A.P......................</w:t>
      </w:r>
    </w:p>
    <w:p w14:paraId="11527240" w14:textId="77777777" w:rsidR="007C3C64" w:rsidRPr="007C3C64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Telefono.......................................................................................................</w:t>
      </w:r>
    </w:p>
    <w:p w14:paraId="22F5AF09" w14:textId="77777777" w:rsidR="00BF4F61" w:rsidRDefault="007C3C64" w:rsidP="007C3C6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7C3C64">
        <w:rPr>
          <w:rFonts w:ascii="Candara" w:hAnsi="Candara" w:cs="Calibri"/>
          <w:color w:val="444444"/>
          <w:sz w:val="22"/>
          <w:szCs w:val="22"/>
        </w:rPr>
        <w:t>e-mail ..........................................................................................................</w:t>
      </w:r>
    </w:p>
    <w:p w14:paraId="46489F12" w14:textId="77777777" w:rsidR="000A30DC" w:rsidRDefault="000A30DC" w:rsidP="00A3480A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B0B5538" w14:textId="77777777" w:rsidR="00BF4F61" w:rsidRDefault="000A30DC" w:rsidP="000A30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Di possedere il seguente t</w:t>
      </w:r>
      <w:r w:rsidRPr="000A30DC">
        <w:rPr>
          <w:rFonts w:ascii="Candara" w:hAnsi="Candara" w:cs="Calibri"/>
          <w:color w:val="444444"/>
          <w:sz w:val="22"/>
          <w:szCs w:val="22"/>
        </w:rPr>
        <w:t>itolo di studio</w:t>
      </w:r>
      <w:r>
        <w:rPr>
          <w:rFonts w:ascii="Candara" w:hAnsi="Candara" w:cs="Calibri"/>
          <w:color w:val="444444"/>
          <w:sz w:val="22"/>
          <w:szCs w:val="22"/>
        </w:rPr>
        <w:t xml:space="preserve">, conseguito presso </w:t>
      </w:r>
      <w:r w:rsidRPr="000A30DC">
        <w:rPr>
          <w:rFonts w:ascii="Candara" w:hAnsi="Candara" w:cs="Calibri"/>
          <w:color w:val="444444"/>
          <w:sz w:val="22"/>
          <w:szCs w:val="22"/>
        </w:rPr>
        <w:t>……………………</w:t>
      </w:r>
      <w:r>
        <w:rPr>
          <w:rFonts w:ascii="Candara" w:hAnsi="Candara" w:cs="Calibri"/>
          <w:color w:val="444444"/>
          <w:sz w:val="22"/>
          <w:szCs w:val="22"/>
        </w:rPr>
        <w:t>, il …………………..;</w:t>
      </w:r>
    </w:p>
    <w:p w14:paraId="2CD143D3" w14:textId="77777777" w:rsidR="000A30DC" w:rsidRDefault="000A30DC" w:rsidP="000A30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di svolgere attualmente la professione di …………., presso ……………………………….;</w:t>
      </w:r>
    </w:p>
    <w:p w14:paraId="7323C081" w14:textId="77777777" w:rsidR="000A30DC" w:rsidRPr="000A30DC" w:rsidRDefault="000A30DC" w:rsidP="000A30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 xml:space="preserve">di avere svolto, dal giorno/mese/anno al </w:t>
      </w:r>
      <w:r w:rsidRPr="000A30DC">
        <w:rPr>
          <w:rFonts w:ascii="Candara" w:hAnsi="Candara" w:cs="Calibri"/>
          <w:color w:val="444444"/>
          <w:sz w:val="22"/>
          <w:szCs w:val="22"/>
        </w:rPr>
        <w:t>giorno/mese/anno</w:t>
      </w:r>
      <w:r>
        <w:rPr>
          <w:rFonts w:ascii="Candara" w:hAnsi="Candara" w:cs="Calibri"/>
          <w:color w:val="444444"/>
          <w:sz w:val="22"/>
          <w:szCs w:val="22"/>
        </w:rPr>
        <w:t>, attività di coordinamento tecnico, e/o di avere svolto incarichi di coordinamento amministrativo,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>
        <w:rPr>
          <w:rFonts w:ascii="Candara" w:hAnsi="Candara" w:cs="Calibri"/>
          <w:color w:val="444444"/>
          <w:sz w:val="22"/>
          <w:szCs w:val="22"/>
        </w:rPr>
        <w:t xml:space="preserve">di progetti svolti in partenariato nell’ambito dei fondi comunitari  (nel caso siano state svolte più esperienze di lavoro si prega di elencarle, indicando il periodo temporale); </w:t>
      </w:r>
    </w:p>
    <w:p w14:paraId="3D9D0050" w14:textId="77777777" w:rsidR="00BF4F61" w:rsidRDefault="000A30DC" w:rsidP="000A30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0A30DC">
        <w:rPr>
          <w:rFonts w:ascii="Candara" w:hAnsi="Candara" w:cs="Calibri"/>
          <w:color w:val="444444"/>
          <w:sz w:val="22"/>
          <w:szCs w:val="22"/>
        </w:rPr>
        <w:t>di essere iscritto nelle liste elettorali del Comune di ....................(ovvero i motivi della non iscrizione odella cancellazione dalle liste medesime);</w:t>
      </w:r>
    </w:p>
    <w:p w14:paraId="4B21C2D2" w14:textId="77777777" w:rsidR="000A30DC" w:rsidRDefault="00B03084" w:rsidP="00B030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di non essere sottoposto a misura di sicurezza detentiva o a libertà vigilata, nonché, anche conprovvedimento non definitivo, ad una misura di prevenzione;</w:t>
      </w:r>
    </w:p>
    <w:p w14:paraId="693BD03F" w14:textId="77777777" w:rsidR="00B03084" w:rsidRDefault="00B03084" w:rsidP="00B030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di autorizzare, ai sensi del D.Lgs. n. 196/2003 e s.m.i., l’ATS al trattamento, allacomunicazione e alla diffusione dei dati personali per le finalità collegate all'inserimento nell'elenco ealla nomina di Coordinatore del progetto,  comunque, nei termini e conle modalità stabilite per legge o per regolamento per la loro conoscibilità e pubblicità</w:t>
      </w:r>
      <w:r>
        <w:rPr>
          <w:rFonts w:ascii="Candara" w:hAnsi="Candara" w:cs="Calibri"/>
          <w:color w:val="444444"/>
          <w:sz w:val="22"/>
          <w:szCs w:val="22"/>
        </w:rPr>
        <w:t>.</w:t>
      </w:r>
    </w:p>
    <w:p w14:paraId="36B0F88C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3E3BEFC5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Alleg</w:t>
      </w:r>
      <w:r>
        <w:rPr>
          <w:rFonts w:ascii="Candara" w:hAnsi="Candara" w:cs="Calibri"/>
          <w:color w:val="444444"/>
          <w:sz w:val="22"/>
          <w:szCs w:val="22"/>
        </w:rPr>
        <w:t>a</w:t>
      </w:r>
      <w:r w:rsidRPr="00B03084">
        <w:rPr>
          <w:rFonts w:ascii="Candara" w:hAnsi="Candara" w:cs="Calibri"/>
          <w:color w:val="444444"/>
          <w:sz w:val="22"/>
          <w:szCs w:val="22"/>
        </w:rPr>
        <w:t xml:space="preserve"> alla presente domanda:</w:t>
      </w:r>
    </w:p>
    <w:p w14:paraId="1C6A3B66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a. il curriculum, datato e firmato, redatto su carta semplice secondo il formato europeo, in cui si evidenzia,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in particolare, il possesso dei requisiti pre</w:t>
      </w:r>
      <w:r>
        <w:rPr>
          <w:rFonts w:ascii="Candara" w:hAnsi="Candara" w:cs="Calibri"/>
          <w:color w:val="444444"/>
          <w:sz w:val="22"/>
          <w:szCs w:val="22"/>
        </w:rPr>
        <w:t xml:space="preserve">visti </w:t>
      </w:r>
      <w:r w:rsidRPr="00B03084">
        <w:rPr>
          <w:rFonts w:ascii="Candara" w:hAnsi="Candara" w:cs="Calibri"/>
          <w:color w:val="444444"/>
          <w:sz w:val="22"/>
          <w:szCs w:val="22"/>
        </w:rPr>
        <w:t>e ogni ulteriore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informazione relativa a titoli di studio, di formazione e di esperienze professionali, incluse le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pubblicazioni;</w:t>
      </w:r>
    </w:p>
    <w:p w14:paraId="327581EF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>
        <w:rPr>
          <w:rFonts w:ascii="Candara" w:hAnsi="Candara" w:cs="Calibri"/>
          <w:color w:val="444444"/>
          <w:sz w:val="22"/>
          <w:szCs w:val="22"/>
        </w:rPr>
        <w:t>b</w:t>
      </w:r>
      <w:r w:rsidRPr="00B03084">
        <w:rPr>
          <w:rFonts w:ascii="Candara" w:hAnsi="Candara" w:cs="Calibri"/>
          <w:color w:val="444444"/>
          <w:sz w:val="22"/>
          <w:szCs w:val="22"/>
        </w:rPr>
        <w:t>.  fotocopia di un documento d'identità in corso di validità, ai sensi dell'art. 38 del D.P.R. 28dicembre 2000, n. 445 e s.m.i.</w:t>
      </w:r>
      <w:r>
        <w:rPr>
          <w:rFonts w:ascii="Candara" w:hAnsi="Candara" w:cs="Calibri"/>
          <w:color w:val="444444"/>
          <w:sz w:val="22"/>
          <w:szCs w:val="22"/>
        </w:rPr>
        <w:t>.</w:t>
      </w:r>
    </w:p>
    <w:p w14:paraId="61068B68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Il/la sottoscritta/a s'impegna a produrre, se richiesto, ogni documento utile ad attestare il possesso dei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requisiti personali e professionali dichiarati e a comunicare l'eventuale variazione del proprio recapito,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sollevando l</w:t>
      </w:r>
      <w:r>
        <w:rPr>
          <w:rFonts w:ascii="Candara" w:hAnsi="Candara" w:cs="Calibri"/>
          <w:color w:val="444444"/>
          <w:sz w:val="22"/>
          <w:szCs w:val="22"/>
        </w:rPr>
        <w:t xml:space="preserve">’ATS </w:t>
      </w:r>
      <w:r w:rsidRPr="00B03084">
        <w:rPr>
          <w:rFonts w:ascii="Candara" w:hAnsi="Candara" w:cs="Calibri"/>
          <w:color w:val="444444"/>
          <w:sz w:val="22"/>
          <w:szCs w:val="22"/>
        </w:rPr>
        <w:t>da ogni responsabilità per eventuali disguidi imputabili all'omessa</w:t>
      </w:r>
      <w:r w:rsidR="004D2E63">
        <w:rPr>
          <w:rFonts w:ascii="Candara" w:hAnsi="Candara" w:cs="Calibri"/>
          <w:color w:val="444444"/>
          <w:sz w:val="22"/>
          <w:szCs w:val="22"/>
        </w:rPr>
        <w:t xml:space="preserve"> </w:t>
      </w:r>
      <w:r w:rsidRPr="00B03084">
        <w:rPr>
          <w:rFonts w:ascii="Candara" w:hAnsi="Candara" w:cs="Calibri"/>
          <w:color w:val="444444"/>
          <w:sz w:val="22"/>
          <w:szCs w:val="22"/>
        </w:rPr>
        <w:t>comunicazione.</w:t>
      </w:r>
    </w:p>
    <w:p w14:paraId="531F0FF6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69B441E2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Luogo e data .</w:t>
      </w:r>
    </w:p>
    <w:p w14:paraId="43505C0F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CE886EF" w14:textId="77777777" w:rsidR="00B03084" w:rsidRPr="00B03084" w:rsidRDefault="00B03084" w:rsidP="00B03084">
      <w:pPr>
        <w:autoSpaceDE w:val="0"/>
        <w:autoSpaceDN w:val="0"/>
        <w:adjustRightInd w:val="0"/>
        <w:jc w:val="right"/>
        <w:rPr>
          <w:rFonts w:ascii="Candara" w:hAnsi="Candara" w:cs="Calibri"/>
          <w:color w:val="444444"/>
          <w:sz w:val="22"/>
          <w:szCs w:val="22"/>
        </w:rPr>
      </w:pPr>
      <w:r w:rsidRPr="00B03084">
        <w:rPr>
          <w:rFonts w:ascii="Candara" w:hAnsi="Candara" w:cs="Calibri"/>
          <w:color w:val="444444"/>
          <w:sz w:val="22"/>
          <w:szCs w:val="22"/>
        </w:rPr>
        <w:t>Il sottoscritto (*)</w:t>
      </w:r>
    </w:p>
    <w:p w14:paraId="7F8D76B5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10FEF91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0B668A96" w14:textId="77777777" w:rsid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p w14:paraId="77DF482C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0"/>
        </w:rPr>
      </w:pPr>
      <w:r w:rsidRPr="00B03084">
        <w:rPr>
          <w:rFonts w:ascii="Candara" w:hAnsi="Candara" w:cs="Calibri"/>
          <w:color w:val="444444"/>
          <w:sz w:val="20"/>
        </w:rPr>
        <w:t>(*) Ai sensi dell'articolo 38 dei decreto del Presidente della Repubblica 28 dicembre 2000, n. 445 e successive modificazioni e dell'articolo 35, comma 1, lafirma in calce alla dichiarazione sostitutiva non è soggetta ad autenticazione se alla dichiarazione è allegata copia fotostatica dl un documento dl identitàdel sottoscrittore.</w:t>
      </w:r>
    </w:p>
    <w:p w14:paraId="4BE0BC37" w14:textId="77777777" w:rsidR="00B03084" w:rsidRPr="00B03084" w:rsidRDefault="00B03084" w:rsidP="00B03084">
      <w:pPr>
        <w:autoSpaceDE w:val="0"/>
        <w:autoSpaceDN w:val="0"/>
        <w:adjustRightInd w:val="0"/>
        <w:rPr>
          <w:rFonts w:ascii="Candara" w:hAnsi="Candara" w:cs="Calibri"/>
          <w:color w:val="444444"/>
          <w:sz w:val="22"/>
          <w:szCs w:val="22"/>
        </w:rPr>
      </w:pPr>
    </w:p>
    <w:sectPr w:rsidR="00B03084" w:rsidRPr="00B03084" w:rsidSect="004B4291">
      <w:footerReference w:type="default" r:id="rId11"/>
      <w:pgSz w:w="11907" w:h="16840" w:code="9"/>
      <w:pgMar w:top="1956" w:right="2835" w:bottom="1191" w:left="147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DC9E" w14:textId="77777777" w:rsidR="008503D0" w:rsidRDefault="008503D0">
      <w:r>
        <w:separator/>
      </w:r>
    </w:p>
  </w:endnote>
  <w:endnote w:type="continuationSeparator" w:id="0">
    <w:p w14:paraId="0CBE1C05" w14:textId="77777777" w:rsidR="008503D0" w:rsidRDefault="008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284" w14:textId="77777777" w:rsidR="005A33EE" w:rsidRDefault="005A33EE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F4B5" w14:textId="77777777" w:rsidR="008503D0" w:rsidRDefault="008503D0">
      <w:r>
        <w:separator/>
      </w:r>
    </w:p>
  </w:footnote>
  <w:footnote w:type="continuationSeparator" w:id="0">
    <w:p w14:paraId="6114CB76" w14:textId="77777777" w:rsidR="008503D0" w:rsidRDefault="0085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4FC"/>
    <w:multiLevelType w:val="hybridMultilevel"/>
    <w:tmpl w:val="CCC09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9FB"/>
    <w:multiLevelType w:val="hybridMultilevel"/>
    <w:tmpl w:val="5C209AD6"/>
    <w:lvl w:ilvl="0" w:tplc="16D67E1C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1603"/>
    <w:multiLevelType w:val="hybridMultilevel"/>
    <w:tmpl w:val="6562E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21A"/>
    <w:multiLevelType w:val="hybridMultilevel"/>
    <w:tmpl w:val="5F7224CE"/>
    <w:lvl w:ilvl="0" w:tplc="6F2C60EC">
      <w:start w:val="1"/>
      <w:numFmt w:val="decimal"/>
      <w:pStyle w:val="Stile1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36BB2"/>
    <w:multiLevelType w:val="multilevel"/>
    <w:tmpl w:val="A4B098C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041"/>
        </w:tabs>
        <w:ind w:left="2041" w:hanging="147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817"/>
        </w:tabs>
        <w:ind w:left="851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8F"/>
    <w:rsid w:val="00004242"/>
    <w:rsid w:val="000241F0"/>
    <w:rsid w:val="0004458B"/>
    <w:rsid w:val="00051761"/>
    <w:rsid w:val="000700D2"/>
    <w:rsid w:val="000A0E38"/>
    <w:rsid w:val="000A30DC"/>
    <w:rsid w:val="000A550B"/>
    <w:rsid w:val="000B3658"/>
    <w:rsid w:val="000B670B"/>
    <w:rsid w:val="000C26AC"/>
    <w:rsid w:val="000D064F"/>
    <w:rsid w:val="000E3992"/>
    <w:rsid w:val="00112103"/>
    <w:rsid w:val="00151AFE"/>
    <w:rsid w:val="001565F8"/>
    <w:rsid w:val="001974F9"/>
    <w:rsid w:val="001F5503"/>
    <w:rsid w:val="002149EF"/>
    <w:rsid w:val="00217B77"/>
    <w:rsid w:val="002514D7"/>
    <w:rsid w:val="002A0753"/>
    <w:rsid w:val="002E091C"/>
    <w:rsid w:val="00320034"/>
    <w:rsid w:val="00343924"/>
    <w:rsid w:val="003745ED"/>
    <w:rsid w:val="00385DA0"/>
    <w:rsid w:val="003922FC"/>
    <w:rsid w:val="00394A6F"/>
    <w:rsid w:val="003B7BD9"/>
    <w:rsid w:val="003B7EBB"/>
    <w:rsid w:val="003C19F7"/>
    <w:rsid w:val="003E21FE"/>
    <w:rsid w:val="003F2B79"/>
    <w:rsid w:val="00423B23"/>
    <w:rsid w:val="0043115D"/>
    <w:rsid w:val="00444A94"/>
    <w:rsid w:val="00461A32"/>
    <w:rsid w:val="00484AD3"/>
    <w:rsid w:val="004A3ABA"/>
    <w:rsid w:val="004B3C6C"/>
    <w:rsid w:val="004B4291"/>
    <w:rsid w:val="004B5394"/>
    <w:rsid w:val="004C106C"/>
    <w:rsid w:val="004D2E63"/>
    <w:rsid w:val="004E55E9"/>
    <w:rsid w:val="004F461C"/>
    <w:rsid w:val="004F61EC"/>
    <w:rsid w:val="004F67E7"/>
    <w:rsid w:val="00501BA0"/>
    <w:rsid w:val="00513ACB"/>
    <w:rsid w:val="00547AB5"/>
    <w:rsid w:val="0056162F"/>
    <w:rsid w:val="00565746"/>
    <w:rsid w:val="00574C87"/>
    <w:rsid w:val="00584DAF"/>
    <w:rsid w:val="00586043"/>
    <w:rsid w:val="00591EDE"/>
    <w:rsid w:val="005A33EE"/>
    <w:rsid w:val="00600F9F"/>
    <w:rsid w:val="00604C3B"/>
    <w:rsid w:val="00605276"/>
    <w:rsid w:val="006125C1"/>
    <w:rsid w:val="00614CA8"/>
    <w:rsid w:val="00614E65"/>
    <w:rsid w:val="006152A4"/>
    <w:rsid w:val="0062261C"/>
    <w:rsid w:val="00643268"/>
    <w:rsid w:val="0065004B"/>
    <w:rsid w:val="00654C37"/>
    <w:rsid w:val="006665C7"/>
    <w:rsid w:val="00672435"/>
    <w:rsid w:val="0070585C"/>
    <w:rsid w:val="00731404"/>
    <w:rsid w:val="00733611"/>
    <w:rsid w:val="00733DC6"/>
    <w:rsid w:val="00747A3F"/>
    <w:rsid w:val="00765692"/>
    <w:rsid w:val="00766795"/>
    <w:rsid w:val="00790F29"/>
    <w:rsid w:val="007971EF"/>
    <w:rsid w:val="007C11CB"/>
    <w:rsid w:val="007C30EC"/>
    <w:rsid w:val="007C3C64"/>
    <w:rsid w:val="007C79C3"/>
    <w:rsid w:val="007D66EC"/>
    <w:rsid w:val="007E3FBE"/>
    <w:rsid w:val="00810F60"/>
    <w:rsid w:val="00814257"/>
    <w:rsid w:val="00815351"/>
    <w:rsid w:val="008162C2"/>
    <w:rsid w:val="008200BD"/>
    <w:rsid w:val="0082306A"/>
    <w:rsid w:val="00830A9E"/>
    <w:rsid w:val="0083365F"/>
    <w:rsid w:val="00834BB1"/>
    <w:rsid w:val="00846B55"/>
    <w:rsid w:val="008503D0"/>
    <w:rsid w:val="00857A28"/>
    <w:rsid w:val="00872FED"/>
    <w:rsid w:val="00890A77"/>
    <w:rsid w:val="00893095"/>
    <w:rsid w:val="00894366"/>
    <w:rsid w:val="008971B7"/>
    <w:rsid w:val="008A1B5E"/>
    <w:rsid w:val="008A3D42"/>
    <w:rsid w:val="008A42F5"/>
    <w:rsid w:val="008C7750"/>
    <w:rsid w:val="008D30F2"/>
    <w:rsid w:val="008E3756"/>
    <w:rsid w:val="008E6E6D"/>
    <w:rsid w:val="008E7DD3"/>
    <w:rsid w:val="008F0BC5"/>
    <w:rsid w:val="00901ABC"/>
    <w:rsid w:val="0090786A"/>
    <w:rsid w:val="009125AE"/>
    <w:rsid w:val="0092453F"/>
    <w:rsid w:val="00931247"/>
    <w:rsid w:val="00944DA6"/>
    <w:rsid w:val="0095177C"/>
    <w:rsid w:val="00965559"/>
    <w:rsid w:val="00987C7C"/>
    <w:rsid w:val="009A1910"/>
    <w:rsid w:val="009A7E06"/>
    <w:rsid w:val="009B43B1"/>
    <w:rsid w:val="009F44E1"/>
    <w:rsid w:val="00A11F93"/>
    <w:rsid w:val="00A33D1B"/>
    <w:rsid w:val="00A341B7"/>
    <w:rsid w:val="00A3480A"/>
    <w:rsid w:val="00A540E4"/>
    <w:rsid w:val="00A804E2"/>
    <w:rsid w:val="00A96102"/>
    <w:rsid w:val="00AA2BDB"/>
    <w:rsid w:val="00AA3F93"/>
    <w:rsid w:val="00AA7788"/>
    <w:rsid w:val="00AB5AFC"/>
    <w:rsid w:val="00AB79ED"/>
    <w:rsid w:val="00AE1889"/>
    <w:rsid w:val="00AE6E7C"/>
    <w:rsid w:val="00B01781"/>
    <w:rsid w:val="00B03084"/>
    <w:rsid w:val="00B06EE7"/>
    <w:rsid w:val="00B07B75"/>
    <w:rsid w:val="00B1216B"/>
    <w:rsid w:val="00B22421"/>
    <w:rsid w:val="00B44482"/>
    <w:rsid w:val="00B6797F"/>
    <w:rsid w:val="00B67C9E"/>
    <w:rsid w:val="00B75813"/>
    <w:rsid w:val="00B80D9E"/>
    <w:rsid w:val="00BF4F61"/>
    <w:rsid w:val="00C07D9D"/>
    <w:rsid w:val="00C12246"/>
    <w:rsid w:val="00C14542"/>
    <w:rsid w:val="00C14CF2"/>
    <w:rsid w:val="00C26AC1"/>
    <w:rsid w:val="00C30AC2"/>
    <w:rsid w:val="00C40E61"/>
    <w:rsid w:val="00C515E2"/>
    <w:rsid w:val="00C579E6"/>
    <w:rsid w:val="00C63D93"/>
    <w:rsid w:val="00C65054"/>
    <w:rsid w:val="00C72425"/>
    <w:rsid w:val="00C73E77"/>
    <w:rsid w:val="00C8311B"/>
    <w:rsid w:val="00C9648F"/>
    <w:rsid w:val="00CA19DC"/>
    <w:rsid w:val="00CA5605"/>
    <w:rsid w:val="00CA582F"/>
    <w:rsid w:val="00CD48E7"/>
    <w:rsid w:val="00CE39DC"/>
    <w:rsid w:val="00D1316D"/>
    <w:rsid w:val="00D31D06"/>
    <w:rsid w:val="00D746D9"/>
    <w:rsid w:val="00D74ADC"/>
    <w:rsid w:val="00D82011"/>
    <w:rsid w:val="00D92DEA"/>
    <w:rsid w:val="00D947C8"/>
    <w:rsid w:val="00DD3786"/>
    <w:rsid w:val="00DE0FF0"/>
    <w:rsid w:val="00DE73AB"/>
    <w:rsid w:val="00DF0627"/>
    <w:rsid w:val="00E13727"/>
    <w:rsid w:val="00E20578"/>
    <w:rsid w:val="00E20BAB"/>
    <w:rsid w:val="00E3283B"/>
    <w:rsid w:val="00E34FFC"/>
    <w:rsid w:val="00E93F80"/>
    <w:rsid w:val="00E95864"/>
    <w:rsid w:val="00E96158"/>
    <w:rsid w:val="00EA42B1"/>
    <w:rsid w:val="00EC6299"/>
    <w:rsid w:val="00F206F4"/>
    <w:rsid w:val="00F30332"/>
    <w:rsid w:val="00F372A6"/>
    <w:rsid w:val="00F73231"/>
    <w:rsid w:val="00F923ED"/>
    <w:rsid w:val="00F960DC"/>
    <w:rsid w:val="00FB22CA"/>
    <w:rsid w:val="00FC2DC6"/>
    <w:rsid w:val="00FC3740"/>
    <w:rsid w:val="00FC6F8B"/>
    <w:rsid w:val="00FD6E78"/>
    <w:rsid w:val="00FF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63CD"/>
  <w15:docId w15:val="{9472973B-C711-4208-8EF7-66BE144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87C7C"/>
    <w:pPr>
      <w:jc w:val="both"/>
    </w:pPr>
    <w:rPr>
      <w:sz w:val="24"/>
    </w:rPr>
  </w:style>
  <w:style w:type="paragraph" w:styleId="Titolo1">
    <w:name w:val="heading 1"/>
    <w:basedOn w:val="Normale"/>
    <w:next w:val="Normale"/>
    <w:autoRedefine/>
    <w:qFormat/>
    <w:rsid w:val="00C40E61"/>
    <w:pPr>
      <w:keepNext/>
      <w:spacing w:before="120" w:after="120" w:line="587" w:lineRule="exact"/>
      <w:ind w:left="1416" w:firstLine="708"/>
      <w:outlineLvl w:val="0"/>
    </w:pPr>
    <w:rPr>
      <w:b/>
      <w:szCs w:val="24"/>
      <w:u w:val="single"/>
    </w:rPr>
  </w:style>
  <w:style w:type="paragraph" w:styleId="Titolo2">
    <w:name w:val="heading 2"/>
    <w:basedOn w:val="Normale"/>
    <w:next w:val="Normale"/>
    <w:autoRedefine/>
    <w:qFormat/>
    <w:rsid w:val="00987C7C"/>
    <w:pPr>
      <w:keepNext/>
      <w:numPr>
        <w:ilvl w:val="1"/>
        <w:numId w:val="2"/>
      </w:numPr>
      <w:jc w:val="left"/>
      <w:outlineLvl w:val="1"/>
    </w:pPr>
    <w:rPr>
      <w:b/>
      <w:bCs/>
      <w:szCs w:val="16"/>
    </w:rPr>
  </w:style>
  <w:style w:type="paragraph" w:styleId="Titolo3">
    <w:name w:val="heading 3"/>
    <w:aliases w:val="3rd level,h3"/>
    <w:basedOn w:val="Normale"/>
    <w:next w:val="Normale"/>
    <w:autoRedefine/>
    <w:qFormat/>
    <w:rsid w:val="00987C7C"/>
    <w:pPr>
      <w:keepNext/>
      <w:numPr>
        <w:ilvl w:val="2"/>
        <w:numId w:val="2"/>
      </w:numPr>
      <w:jc w:val="left"/>
      <w:outlineLvl w:val="2"/>
    </w:pPr>
    <w:rPr>
      <w:b/>
      <w:iCs/>
    </w:rPr>
  </w:style>
  <w:style w:type="paragraph" w:styleId="Titolo4">
    <w:name w:val="heading 4"/>
    <w:basedOn w:val="Normale"/>
    <w:next w:val="Normale"/>
    <w:autoRedefine/>
    <w:qFormat/>
    <w:rsid w:val="00987C7C"/>
    <w:pPr>
      <w:keepNext/>
      <w:numPr>
        <w:ilvl w:val="3"/>
        <w:numId w:val="2"/>
      </w:numPr>
      <w:jc w:val="left"/>
      <w:outlineLvl w:val="3"/>
    </w:pPr>
    <w:rPr>
      <w:rFonts w:eastAsia="Arial Unicode MS"/>
    </w:rPr>
  </w:style>
  <w:style w:type="paragraph" w:styleId="Titolo5">
    <w:name w:val="heading 5"/>
    <w:basedOn w:val="Normale"/>
    <w:next w:val="Normale"/>
    <w:qFormat/>
    <w:rsid w:val="00987C7C"/>
    <w:pPr>
      <w:keepNext/>
      <w:spacing w:line="360" w:lineRule="auto"/>
      <w:jc w:val="left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qFormat/>
    <w:rsid w:val="00987C7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87C7C"/>
    <w:pPr>
      <w:keepNext/>
      <w:spacing w:line="360" w:lineRule="auto"/>
      <w:jc w:val="center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987C7C"/>
    <w:pPr>
      <w:spacing w:before="240" w:after="60" w:line="360" w:lineRule="auto"/>
      <w:outlineLvl w:val="7"/>
    </w:pPr>
    <w:rPr>
      <w:rFonts w:ascii="Arial" w:hAnsi="Arial"/>
      <w:i/>
      <w:color w:val="000000"/>
      <w:sz w:val="20"/>
    </w:rPr>
  </w:style>
  <w:style w:type="paragraph" w:styleId="Titolo9">
    <w:name w:val="heading 9"/>
    <w:basedOn w:val="Normale"/>
    <w:next w:val="Normale"/>
    <w:qFormat/>
    <w:rsid w:val="00987C7C"/>
    <w:pPr>
      <w:spacing w:before="240" w:after="60" w:line="360" w:lineRule="auto"/>
      <w:outlineLvl w:val="8"/>
    </w:pPr>
    <w:rPr>
      <w:rFonts w:ascii="Arial" w:hAnsi="Arial"/>
      <w:b/>
      <w:i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987C7C"/>
  </w:style>
  <w:style w:type="paragraph" w:customStyle="1" w:styleId="Stile1">
    <w:name w:val="Stile1"/>
    <w:basedOn w:val="Titolo1"/>
    <w:autoRedefine/>
    <w:rsid w:val="00987C7C"/>
    <w:pPr>
      <w:numPr>
        <w:numId w:val="1"/>
      </w:numPr>
      <w:spacing w:before="0" w:after="0"/>
    </w:pPr>
    <w:rPr>
      <w:bCs/>
      <w:sz w:val="28"/>
      <w:szCs w:val="20"/>
    </w:rPr>
  </w:style>
  <w:style w:type="paragraph" w:styleId="Corpotesto">
    <w:name w:val="Body Text"/>
    <w:basedOn w:val="Normale"/>
    <w:autoRedefine/>
    <w:rsid w:val="00987C7C"/>
  </w:style>
  <w:style w:type="paragraph" w:customStyle="1" w:styleId="xl64">
    <w:name w:val="xl64"/>
    <w:basedOn w:val="Normale"/>
    <w:rsid w:val="00987C7C"/>
    <w:pPr>
      <w:pBdr>
        <w:bottom w:val="single" w:sz="8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Intestazione">
    <w:name w:val="header"/>
    <w:basedOn w:val="Normale"/>
    <w:rsid w:val="00987C7C"/>
    <w:pPr>
      <w:tabs>
        <w:tab w:val="center" w:pos="4819"/>
        <w:tab w:val="right" w:pos="9638"/>
      </w:tabs>
      <w:spacing w:before="120" w:after="120"/>
    </w:pPr>
    <w:rPr>
      <w:rFonts w:ascii="Arial Narrow" w:hAnsi="Arial Narrow"/>
    </w:rPr>
  </w:style>
  <w:style w:type="paragraph" w:styleId="Rientrocorpodeltesto">
    <w:name w:val="Body Text Indent"/>
    <w:basedOn w:val="Normale"/>
    <w:rsid w:val="00987C7C"/>
    <w:pPr>
      <w:ind w:left="678"/>
    </w:pPr>
  </w:style>
  <w:style w:type="paragraph" w:styleId="Corpodeltesto3">
    <w:name w:val="Body Text 3"/>
    <w:basedOn w:val="Normale"/>
    <w:rsid w:val="00987C7C"/>
    <w:pPr>
      <w:spacing w:before="120" w:after="120"/>
    </w:pPr>
    <w:rPr>
      <w:rFonts w:ascii="Arial Narrow" w:hAnsi="Arial Narrow"/>
      <w:color w:val="FF0000"/>
    </w:rPr>
  </w:style>
  <w:style w:type="paragraph" w:customStyle="1" w:styleId="Corpotesto1">
    <w:name w:val="Corpo testo1"/>
    <w:basedOn w:val="Normale"/>
    <w:rsid w:val="00987C7C"/>
    <w:pPr>
      <w:autoSpaceDE w:val="0"/>
      <w:autoSpaceDN w:val="0"/>
      <w:spacing w:before="120" w:line="240" w:lineRule="atLeast"/>
    </w:pPr>
    <w:rPr>
      <w:szCs w:val="24"/>
    </w:rPr>
  </w:style>
  <w:style w:type="paragraph" w:styleId="Rientrocorpodeltesto2">
    <w:name w:val="Body Text Indent 2"/>
    <w:basedOn w:val="Normale"/>
    <w:rsid w:val="00987C7C"/>
    <w:pPr>
      <w:ind w:left="360"/>
    </w:pPr>
  </w:style>
  <w:style w:type="paragraph" w:styleId="Testodelblocco">
    <w:name w:val="Block Text"/>
    <w:basedOn w:val="Normale"/>
    <w:rsid w:val="00987C7C"/>
    <w:pPr>
      <w:spacing w:line="360" w:lineRule="auto"/>
      <w:ind w:left="360" w:right="742"/>
    </w:pPr>
  </w:style>
  <w:style w:type="paragraph" w:customStyle="1" w:styleId="boxtesto">
    <w:name w:val="box testo"/>
    <w:basedOn w:val="Normale"/>
    <w:rsid w:val="00987C7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60" w:lineRule="auto"/>
      <w:ind w:left="567" w:right="1134"/>
    </w:pPr>
    <w:rPr>
      <w:rFonts w:ascii="Arial Narrow" w:hAnsi="Arial Narrow"/>
      <w:sz w:val="22"/>
    </w:rPr>
  </w:style>
  <w:style w:type="paragraph" w:styleId="Pidipagina">
    <w:name w:val="footer"/>
    <w:basedOn w:val="Normale"/>
    <w:rsid w:val="00987C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7C7C"/>
  </w:style>
  <w:style w:type="paragraph" w:styleId="Corpodeltesto2">
    <w:name w:val="Body Text 2"/>
    <w:basedOn w:val="Normale"/>
    <w:rsid w:val="00987C7C"/>
    <w:pPr>
      <w:tabs>
        <w:tab w:val="left" w:pos="-2880"/>
        <w:tab w:val="num" w:pos="705"/>
      </w:tabs>
      <w:overflowPunct w:val="0"/>
      <w:autoSpaceDE w:val="0"/>
      <w:autoSpaceDN w:val="0"/>
      <w:adjustRightInd w:val="0"/>
      <w:ind w:right="742"/>
    </w:pPr>
  </w:style>
  <w:style w:type="paragraph" w:styleId="Titolo">
    <w:name w:val="Title"/>
    <w:basedOn w:val="Normale"/>
    <w:qFormat/>
    <w:rsid w:val="00987C7C"/>
    <w:pPr>
      <w:ind w:right="-1"/>
      <w:jc w:val="center"/>
    </w:pPr>
    <w:rPr>
      <w:b/>
    </w:rPr>
  </w:style>
  <w:style w:type="character" w:styleId="Collegamentoipertestuale">
    <w:name w:val="Hyperlink"/>
    <w:basedOn w:val="Carpredefinitoparagrafo"/>
    <w:rsid w:val="00987C7C"/>
    <w:rPr>
      <w:color w:val="0000FF"/>
      <w:u w:val="single"/>
    </w:rPr>
  </w:style>
  <w:style w:type="paragraph" w:styleId="Testofumetto">
    <w:name w:val="Balloon Text"/>
    <w:basedOn w:val="Normale"/>
    <w:semiHidden/>
    <w:rsid w:val="00987C7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87C7C"/>
    <w:pPr>
      <w:spacing w:line="360" w:lineRule="auto"/>
    </w:pPr>
    <w:rPr>
      <w:sz w:val="20"/>
    </w:rPr>
  </w:style>
  <w:style w:type="character" w:styleId="Rimandonotaapidipagina">
    <w:name w:val="footnote reference"/>
    <w:basedOn w:val="Carpredefinitoparagrafo"/>
    <w:semiHidden/>
    <w:rsid w:val="00987C7C"/>
    <w:rPr>
      <w:vertAlign w:val="superscript"/>
    </w:rPr>
  </w:style>
  <w:style w:type="paragraph" w:customStyle="1" w:styleId="Default">
    <w:name w:val="Default"/>
    <w:rsid w:val="00574C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0A7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gnat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bagnat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blicom.b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24C5-6404-48FA-85F8-BF79F28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Interventi a bando</vt:lpstr>
    </vt:vector>
  </TitlesOfParts>
  <Company>Cogal</Company>
  <LinksUpToDate>false</LinksUpToDate>
  <CharactersWithSpaces>11805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mailto:galmonteporo@libero.it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 a bando</dc:title>
  <dc:creator>Cogal</dc:creator>
  <cp:lastModifiedBy>Fabio Muzzupappa</cp:lastModifiedBy>
  <cp:revision>2</cp:revision>
  <cp:lastPrinted>2010-05-20T10:34:00Z</cp:lastPrinted>
  <dcterms:created xsi:type="dcterms:W3CDTF">2019-09-30T10:26:00Z</dcterms:created>
  <dcterms:modified xsi:type="dcterms:W3CDTF">2019-09-30T10:26:00Z</dcterms:modified>
</cp:coreProperties>
</file>